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816044" w14:textId="4536FBE0" w:rsidR="00166770" w:rsidRPr="00257612" w:rsidRDefault="005D5785">
      <w:pPr>
        <w:rPr>
          <w:rFonts w:ascii="Arial" w:hAnsi="Arial" w:cs="Arial"/>
          <w:sz w:val="18"/>
          <w:szCs w:val="18"/>
        </w:rPr>
      </w:pPr>
      <w:r w:rsidRPr="00257612">
        <w:rPr>
          <w:rFonts w:ascii="Arial" w:hAnsi="Arial" w:cs="Arial"/>
          <w:sz w:val="18"/>
          <w:szCs w:val="18"/>
        </w:rPr>
        <w:t>Year Group Coverage</w:t>
      </w:r>
      <w:r w:rsidRPr="00257612">
        <w:rPr>
          <w:rFonts w:ascii="Arial" w:hAnsi="Arial" w:cs="Arial"/>
          <w:sz w:val="18"/>
          <w:szCs w:val="18"/>
        </w:rPr>
        <w:tab/>
      </w:r>
      <w:r w:rsidRPr="00257612">
        <w:rPr>
          <w:rFonts w:ascii="Arial" w:hAnsi="Arial" w:cs="Arial"/>
          <w:sz w:val="18"/>
          <w:szCs w:val="18"/>
        </w:rPr>
        <w:tab/>
      </w:r>
      <w:r w:rsidR="00B23704" w:rsidRPr="00257612">
        <w:rPr>
          <w:rFonts w:ascii="Arial" w:hAnsi="Arial" w:cs="Arial"/>
          <w:sz w:val="18"/>
          <w:szCs w:val="18"/>
        </w:rPr>
        <w:t xml:space="preserve"> </w:t>
      </w:r>
      <w:r w:rsidRPr="00257612">
        <w:rPr>
          <w:rFonts w:ascii="Arial" w:hAnsi="Arial" w:cs="Arial"/>
          <w:sz w:val="18"/>
          <w:szCs w:val="18"/>
        </w:rPr>
        <w:tab/>
      </w:r>
      <w:r w:rsidRPr="00257612">
        <w:rPr>
          <w:rFonts w:ascii="Arial" w:hAnsi="Arial" w:cs="Arial"/>
          <w:sz w:val="18"/>
          <w:szCs w:val="18"/>
        </w:rPr>
        <w:tab/>
        <w:t>Year</w:t>
      </w:r>
      <w:r w:rsidR="000651C4" w:rsidRPr="00257612">
        <w:rPr>
          <w:rFonts w:ascii="Arial" w:hAnsi="Arial" w:cs="Arial"/>
          <w:sz w:val="18"/>
          <w:szCs w:val="18"/>
        </w:rPr>
        <w:t xml:space="preserve"> 1 </w:t>
      </w:r>
      <w:r w:rsidR="003F7A04" w:rsidRPr="00257612">
        <w:rPr>
          <w:rFonts w:ascii="Arial" w:hAnsi="Arial" w:cs="Arial"/>
          <w:sz w:val="18"/>
          <w:szCs w:val="18"/>
        </w:rPr>
        <w:t>2020-2021</w:t>
      </w:r>
    </w:p>
    <w:tbl>
      <w:tblPr>
        <w:tblStyle w:val="TableGrid"/>
        <w:tblW w:w="10627" w:type="dxa"/>
        <w:tblLayout w:type="fixed"/>
        <w:tblLook w:val="04A0" w:firstRow="1" w:lastRow="0" w:firstColumn="1" w:lastColumn="0" w:noHBand="0" w:noVBand="1"/>
      </w:tblPr>
      <w:tblGrid>
        <w:gridCol w:w="988"/>
        <w:gridCol w:w="3595"/>
        <w:gridCol w:w="2911"/>
        <w:gridCol w:w="3133"/>
      </w:tblGrid>
      <w:tr w:rsidR="006E3DFE" w:rsidRPr="00257612" w14:paraId="64BBA447" w14:textId="77777777" w:rsidTr="00257612">
        <w:tc>
          <w:tcPr>
            <w:tcW w:w="988" w:type="dxa"/>
            <w:shd w:val="clear" w:color="auto" w:fill="D1A3FF"/>
          </w:tcPr>
          <w:p w14:paraId="2656F735" w14:textId="77777777" w:rsidR="005D5785" w:rsidRPr="00257612" w:rsidRDefault="005D5785">
            <w:pPr>
              <w:rPr>
                <w:rFonts w:ascii="Arial" w:hAnsi="Arial" w:cs="Arial"/>
                <w:sz w:val="18"/>
                <w:szCs w:val="18"/>
              </w:rPr>
            </w:pPr>
            <w:r w:rsidRPr="00257612">
              <w:rPr>
                <w:rFonts w:ascii="Arial" w:hAnsi="Arial" w:cs="Arial"/>
                <w:sz w:val="18"/>
                <w:szCs w:val="18"/>
              </w:rPr>
              <w:t xml:space="preserve">Subject </w:t>
            </w:r>
          </w:p>
        </w:tc>
        <w:tc>
          <w:tcPr>
            <w:tcW w:w="3595" w:type="dxa"/>
            <w:shd w:val="clear" w:color="auto" w:fill="D1A3FF"/>
          </w:tcPr>
          <w:p w14:paraId="7156724F" w14:textId="77777777" w:rsidR="005D5785" w:rsidRPr="00257612" w:rsidRDefault="005D5785">
            <w:pPr>
              <w:rPr>
                <w:rFonts w:ascii="Arial" w:hAnsi="Arial" w:cs="Arial"/>
                <w:sz w:val="18"/>
                <w:szCs w:val="18"/>
              </w:rPr>
            </w:pPr>
            <w:r w:rsidRPr="00257612">
              <w:rPr>
                <w:rFonts w:ascii="Arial" w:hAnsi="Arial" w:cs="Arial"/>
                <w:sz w:val="18"/>
                <w:szCs w:val="18"/>
              </w:rPr>
              <w:t xml:space="preserve">Autumn </w:t>
            </w:r>
          </w:p>
        </w:tc>
        <w:tc>
          <w:tcPr>
            <w:tcW w:w="2911" w:type="dxa"/>
            <w:shd w:val="clear" w:color="auto" w:fill="D1A3FF"/>
          </w:tcPr>
          <w:p w14:paraId="1C6C3A89" w14:textId="77777777" w:rsidR="005D5785" w:rsidRPr="00257612" w:rsidRDefault="005D5785">
            <w:pPr>
              <w:rPr>
                <w:rFonts w:ascii="Arial" w:hAnsi="Arial" w:cs="Arial"/>
                <w:sz w:val="18"/>
                <w:szCs w:val="18"/>
              </w:rPr>
            </w:pPr>
            <w:r w:rsidRPr="00257612">
              <w:rPr>
                <w:rFonts w:ascii="Arial" w:hAnsi="Arial" w:cs="Arial"/>
                <w:sz w:val="18"/>
                <w:szCs w:val="18"/>
              </w:rPr>
              <w:t>Spring</w:t>
            </w:r>
          </w:p>
        </w:tc>
        <w:tc>
          <w:tcPr>
            <w:tcW w:w="3133" w:type="dxa"/>
            <w:shd w:val="clear" w:color="auto" w:fill="D1A3FF"/>
          </w:tcPr>
          <w:p w14:paraId="7F0E5ABB" w14:textId="77777777" w:rsidR="005D5785" w:rsidRPr="00257612" w:rsidRDefault="005D5785">
            <w:pPr>
              <w:rPr>
                <w:rFonts w:ascii="Arial" w:hAnsi="Arial" w:cs="Arial"/>
                <w:sz w:val="18"/>
                <w:szCs w:val="18"/>
              </w:rPr>
            </w:pPr>
            <w:r w:rsidRPr="00257612">
              <w:rPr>
                <w:rFonts w:ascii="Arial" w:hAnsi="Arial" w:cs="Arial"/>
                <w:sz w:val="18"/>
                <w:szCs w:val="18"/>
              </w:rPr>
              <w:t>Summer</w:t>
            </w:r>
          </w:p>
        </w:tc>
      </w:tr>
      <w:tr w:rsidR="003F7A04" w:rsidRPr="00257612" w14:paraId="7134DBF2" w14:textId="77777777" w:rsidTr="00257612">
        <w:trPr>
          <w:trHeight w:val="117"/>
        </w:trPr>
        <w:tc>
          <w:tcPr>
            <w:tcW w:w="988" w:type="dxa"/>
            <w:shd w:val="clear" w:color="auto" w:fill="D1A3FF"/>
          </w:tcPr>
          <w:p w14:paraId="486D4C91" w14:textId="77777777" w:rsidR="003F7A04" w:rsidRPr="00257612" w:rsidRDefault="003F7A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5" w:type="dxa"/>
            <w:shd w:val="clear" w:color="auto" w:fill="D1A3FF"/>
          </w:tcPr>
          <w:p w14:paraId="241F2FB1" w14:textId="2DF9E082" w:rsidR="003F7A04" w:rsidRPr="00257612" w:rsidRDefault="003F7A04">
            <w:pPr>
              <w:rPr>
                <w:rFonts w:ascii="Arial" w:hAnsi="Arial" w:cs="Arial"/>
                <w:sz w:val="18"/>
                <w:szCs w:val="18"/>
              </w:rPr>
            </w:pPr>
            <w:r w:rsidRPr="00257612">
              <w:rPr>
                <w:rFonts w:ascii="Arial" w:hAnsi="Arial" w:cs="Arial"/>
                <w:sz w:val="18"/>
                <w:szCs w:val="18"/>
              </w:rPr>
              <w:t>Humanities</w:t>
            </w:r>
          </w:p>
        </w:tc>
        <w:tc>
          <w:tcPr>
            <w:tcW w:w="2911" w:type="dxa"/>
            <w:shd w:val="clear" w:color="auto" w:fill="D1A3FF"/>
          </w:tcPr>
          <w:p w14:paraId="5B756B0C" w14:textId="6E55D3EF" w:rsidR="003F7A04" w:rsidRPr="00257612" w:rsidRDefault="003F7A04">
            <w:pPr>
              <w:rPr>
                <w:rFonts w:ascii="Arial" w:hAnsi="Arial" w:cs="Arial"/>
                <w:sz w:val="18"/>
                <w:szCs w:val="18"/>
              </w:rPr>
            </w:pPr>
            <w:r w:rsidRPr="00257612">
              <w:rPr>
                <w:rFonts w:ascii="Arial" w:hAnsi="Arial" w:cs="Arial"/>
                <w:sz w:val="18"/>
                <w:szCs w:val="18"/>
              </w:rPr>
              <w:t>Science and Technological</w:t>
            </w:r>
          </w:p>
        </w:tc>
        <w:tc>
          <w:tcPr>
            <w:tcW w:w="3133" w:type="dxa"/>
            <w:shd w:val="clear" w:color="auto" w:fill="D1A3FF"/>
          </w:tcPr>
          <w:p w14:paraId="42988BB8" w14:textId="5B89C683" w:rsidR="003F7A04" w:rsidRPr="00257612" w:rsidRDefault="003F7A04">
            <w:pPr>
              <w:rPr>
                <w:rFonts w:ascii="Arial" w:hAnsi="Arial" w:cs="Arial"/>
                <w:sz w:val="18"/>
                <w:szCs w:val="18"/>
              </w:rPr>
            </w:pPr>
            <w:r w:rsidRPr="00257612">
              <w:rPr>
                <w:rFonts w:ascii="Arial" w:hAnsi="Arial" w:cs="Arial"/>
                <w:sz w:val="18"/>
                <w:szCs w:val="18"/>
              </w:rPr>
              <w:t>Creative</w:t>
            </w:r>
          </w:p>
        </w:tc>
      </w:tr>
      <w:tr w:rsidR="00B23704" w:rsidRPr="00257612" w14:paraId="532CF9B1" w14:textId="77777777" w:rsidTr="00257612">
        <w:trPr>
          <w:trHeight w:val="117"/>
        </w:trPr>
        <w:tc>
          <w:tcPr>
            <w:tcW w:w="988" w:type="dxa"/>
            <w:shd w:val="clear" w:color="auto" w:fill="D1A3FF"/>
          </w:tcPr>
          <w:p w14:paraId="024BE14C" w14:textId="77777777" w:rsidR="00B23704" w:rsidRPr="00257612" w:rsidRDefault="00B237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5" w:type="dxa"/>
            <w:shd w:val="clear" w:color="auto" w:fill="D1A3FF"/>
          </w:tcPr>
          <w:p w14:paraId="340EC2DA" w14:textId="01F83313" w:rsidR="00B23704" w:rsidRPr="00257612" w:rsidRDefault="00B23704">
            <w:pPr>
              <w:rPr>
                <w:rFonts w:ascii="Arial" w:hAnsi="Arial" w:cs="Arial"/>
                <w:sz w:val="18"/>
                <w:szCs w:val="18"/>
              </w:rPr>
            </w:pPr>
            <w:r w:rsidRPr="00257612">
              <w:rPr>
                <w:rFonts w:ascii="Arial" w:hAnsi="Arial" w:cs="Arial"/>
                <w:sz w:val="18"/>
                <w:szCs w:val="18"/>
              </w:rPr>
              <w:t xml:space="preserve">All About Me </w:t>
            </w:r>
          </w:p>
        </w:tc>
        <w:tc>
          <w:tcPr>
            <w:tcW w:w="2911" w:type="dxa"/>
            <w:shd w:val="clear" w:color="auto" w:fill="D1A3FF"/>
          </w:tcPr>
          <w:p w14:paraId="3555FF6A" w14:textId="2D63A170" w:rsidR="007B11FD" w:rsidRPr="00257612" w:rsidRDefault="00B23704" w:rsidP="00011B28">
            <w:pPr>
              <w:rPr>
                <w:rFonts w:ascii="Arial" w:hAnsi="Arial" w:cs="Arial"/>
                <w:sz w:val="18"/>
                <w:szCs w:val="18"/>
              </w:rPr>
            </w:pPr>
            <w:r w:rsidRPr="00257612">
              <w:rPr>
                <w:rFonts w:ascii="Arial" w:hAnsi="Arial" w:cs="Arial"/>
                <w:sz w:val="18"/>
                <w:szCs w:val="18"/>
              </w:rPr>
              <w:t xml:space="preserve">Julia Donaldson </w:t>
            </w:r>
          </w:p>
        </w:tc>
        <w:tc>
          <w:tcPr>
            <w:tcW w:w="3133" w:type="dxa"/>
            <w:shd w:val="clear" w:color="auto" w:fill="D1A3FF"/>
          </w:tcPr>
          <w:p w14:paraId="3F34444C" w14:textId="6BBC81D8" w:rsidR="00B23704" w:rsidRPr="00257612" w:rsidRDefault="007B11FD">
            <w:pPr>
              <w:rPr>
                <w:rFonts w:ascii="Arial" w:hAnsi="Arial" w:cs="Arial"/>
                <w:sz w:val="18"/>
                <w:szCs w:val="18"/>
              </w:rPr>
            </w:pPr>
            <w:r w:rsidRPr="00257612">
              <w:rPr>
                <w:rFonts w:ascii="Arial" w:hAnsi="Arial" w:cs="Arial"/>
                <w:sz w:val="18"/>
                <w:szCs w:val="18"/>
              </w:rPr>
              <w:t>Circus</w:t>
            </w:r>
          </w:p>
        </w:tc>
      </w:tr>
      <w:tr w:rsidR="005875DA" w:rsidRPr="00257612" w14:paraId="385E40E2" w14:textId="77777777" w:rsidTr="00257612">
        <w:trPr>
          <w:trHeight w:val="1229"/>
        </w:trPr>
        <w:tc>
          <w:tcPr>
            <w:tcW w:w="988" w:type="dxa"/>
            <w:shd w:val="clear" w:color="auto" w:fill="D1A3FF"/>
          </w:tcPr>
          <w:p w14:paraId="6CAD7EB7" w14:textId="35B9FAB1" w:rsidR="005875DA" w:rsidRPr="00257612" w:rsidRDefault="005875DA">
            <w:pPr>
              <w:rPr>
                <w:rFonts w:ascii="Arial" w:hAnsi="Arial" w:cs="Arial"/>
                <w:sz w:val="18"/>
                <w:szCs w:val="18"/>
              </w:rPr>
            </w:pPr>
            <w:r w:rsidRPr="00257612">
              <w:rPr>
                <w:rFonts w:ascii="Arial" w:hAnsi="Arial" w:cs="Arial"/>
                <w:sz w:val="18"/>
                <w:szCs w:val="18"/>
              </w:rPr>
              <w:t>Writing Genres</w:t>
            </w:r>
          </w:p>
        </w:tc>
        <w:tc>
          <w:tcPr>
            <w:tcW w:w="3595" w:type="dxa"/>
            <w:shd w:val="clear" w:color="auto" w:fill="auto"/>
          </w:tcPr>
          <w:p w14:paraId="2878D3B6" w14:textId="77777777" w:rsidR="00011B28" w:rsidRPr="00257612" w:rsidRDefault="00011B28" w:rsidP="00011B28">
            <w:pPr>
              <w:rPr>
                <w:rFonts w:cstheme="minorHAnsi"/>
                <w:sz w:val="16"/>
                <w:szCs w:val="16"/>
              </w:rPr>
            </w:pPr>
            <w:r w:rsidRPr="00257612">
              <w:rPr>
                <w:rFonts w:cstheme="minorHAnsi"/>
                <w:sz w:val="16"/>
                <w:szCs w:val="16"/>
              </w:rPr>
              <w:t>We’re all Wonders</w:t>
            </w:r>
            <w:r w:rsidR="00CD0674" w:rsidRPr="00257612">
              <w:rPr>
                <w:rFonts w:cstheme="minorHAnsi"/>
                <w:sz w:val="16"/>
                <w:szCs w:val="16"/>
              </w:rPr>
              <w:t xml:space="preserve"> </w:t>
            </w:r>
            <w:r w:rsidR="000F6818" w:rsidRPr="00257612">
              <w:rPr>
                <w:rFonts w:cstheme="minorHAnsi"/>
                <w:sz w:val="16"/>
                <w:szCs w:val="16"/>
              </w:rPr>
              <w:t>–</w:t>
            </w:r>
            <w:r w:rsidR="003750C3" w:rsidRPr="00257612">
              <w:rPr>
                <w:rFonts w:cstheme="minorHAnsi"/>
                <w:sz w:val="16"/>
                <w:szCs w:val="16"/>
              </w:rPr>
              <w:t xml:space="preserve"> about me profile and description of characters </w:t>
            </w:r>
          </w:p>
          <w:p w14:paraId="76300889" w14:textId="72175ED3" w:rsidR="00CD0674" w:rsidRPr="00257612" w:rsidRDefault="000F6818" w:rsidP="00011B28">
            <w:pPr>
              <w:rPr>
                <w:rFonts w:cstheme="minorHAnsi"/>
                <w:sz w:val="16"/>
                <w:szCs w:val="16"/>
              </w:rPr>
            </w:pPr>
            <w:r w:rsidRPr="00257612">
              <w:rPr>
                <w:rFonts w:cstheme="minorHAnsi"/>
                <w:sz w:val="16"/>
                <w:szCs w:val="16"/>
              </w:rPr>
              <w:t xml:space="preserve">All About Me – fact file </w:t>
            </w:r>
          </w:p>
          <w:p w14:paraId="75315188" w14:textId="0F347F68" w:rsidR="00A90441" w:rsidRPr="00257612" w:rsidRDefault="00CD0674" w:rsidP="00011B28">
            <w:pPr>
              <w:rPr>
                <w:rFonts w:cstheme="minorHAnsi"/>
                <w:sz w:val="16"/>
                <w:szCs w:val="16"/>
              </w:rPr>
            </w:pPr>
            <w:r w:rsidRPr="00257612">
              <w:rPr>
                <w:rFonts w:cstheme="minorHAnsi"/>
                <w:sz w:val="16"/>
                <w:szCs w:val="16"/>
              </w:rPr>
              <w:t xml:space="preserve">I will never not ever eat a tomato – narrative </w:t>
            </w:r>
          </w:p>
          <w:p w14:paraId="6C087339" w14:textId="1B992B69" w:rsidR="00A65828" w:rsidRPr="00257612" w:rsidRDefault="00A65828" w:rsidP="00011B28">
            <w:pPr>
              <w:rPr>
                <w:rFonts w:cstheme="minorHAnsi"/>
                <w:sz w:val="16"/>
                <w:szCs w:val="16"/>
              </w:rPr>
            </w:pPr>
            <w:r w:rsidRPr="00257612">
              <w:rPr>
                <w:rFonts w:cstheme="minorHAnsi"/>
                <w:sz w:val="16"/>
                <w:szCs w:val="16"/>
              </w:rPr>
              <w:t>The Great Fire of London - diary</w:t>
            </w:r>
          </w:p>
          <w:p w14:paraId="56E3116A" w14:textId="4B0CD329" w:rsidR="005875DA" w:rsidRPr="00257612" w:rsidRDefault="003750C3" w:rsidP="00011B28">
            <w:pPr>
              <w:rPr>
                <w:rFonts w:cstheme="minorHAnsi"/>
                <w:sz w:val="16"/>
                <w:szCs w:val="16"/>
              </w:rPr>
            </w:pPr>
            <w:r w:rsidRPr="00257612">
              <w:rPr>
                <w:rFonts w:cstheme="minorHAnsi"/>
                <w:sz w:val="16"/>
                <w:szCs w:val="16"/>
              </w:rPr>
              <w:t>The Jolly P</w:t>
            </w:r>
            <w:r w:rsidR="00CD0674" w:rsidRPr="00257612">
              <w:rPr>
                <w:rFonts w:cstheme="minorHAnsi"/>
                <w:sz w:val="16"/>
                <w:szCs w:val="16"/>
              </w:rPr>
              <w:t>ostman –</w:t>
            </w:r>
            <w:r w:rsidRPr="00257612">
              <w:rPr>
                <w:rFonts w:cstheme="minorHAnsi"/>
                <w:sz w:val="16"/>
                <w:szCs w:val="16"/>
              </w:rPr>
              <w:t xml:space="preserve"> letter</w:t>
            </w:r>
            <w:r w:rsidR="00CD0674" w:rsidRPr="00257612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2911" w:type="dxa"/>
            <w:shd w:val="clear" w:color="auto" w:fill="auto"/>
          </w:tcPr>
          <w:p w14:paraId="6F405D5A" w14:textId="4E9B802E" w:rsidR="007F425E" w:rsidRPr="00257612" w:rsidRDefault="007F425E" w:rsidP="0082706A">
            <w:pPr>
              <w:rPr>
                <w:rFonts w:cstheme="minorHAnsi"/>
                <w:sz w:val="16"/>
                <w:szCs w:val="16"/>
              </w:rPr>
            </w:pPr>
            <w:r w:rsidRPr="00257612">
              <w:rPr>
                <w:rFonts w:cstheme="minorHAnsi"/>
                <w:sz w:val="16"/>
                <w:szCs w:val="16"/>
              </w:rPr>
              <w:t xml:space="preserve">Staying safe online – leaflet </w:t>
            </w:r>
          </w:p>
          <w:p w14:paraId="3D48C4A2" w14:textId="2E58A613" w:rsidR="00DB198E" w:rsidRPr="00257612" w:rsidRDefault="00DB198E" w:rsidP="0082706A">
            <w:pPr>
              <w:rPr>
                <w:rFonts w:cstheme="minorHAnsi"/>
                <w:sz w:val="16"/>
                <w:szCs w:val="16"/>
              </w:rPr>
            </w:pPr>
            <w:r w:rsidRPr="00257612">
              <w:rPr>
                <w:rFonts w:cstheme="minorHAnsi"/>
                <w:sz w:val="16"/>
                <w:szCs w:val="16"/>
              </w:rPr>
              <w:t>Julia Donaldson – animal poem</w:t>
            </w:r>
            <w:r w:rsidR="00A65828" w:rsidRPr="00257612">
              <w:rPr>
                <w:rFonts w:cstheme="minorHAnsi"/>
                <w:sz w:val="16"/>
                <w:szCs w:val="16"/>
              </w:rPr>
              <w:t xml:space="preserve"> and narrative</w:t>
            </w:r>
          </w:p>
          <w:p w14:paraId="2F37BE14" w14:textId="3DEC6CC9" w:rsidR="00735131" w:rsidRPr="00257612" w:rsidRDefault="00A64E9B" w:rsidP="0082706A">
            <w:pPr>
              <w:rPr>
                <w:rFonts w:cstheme="minorHAnsi"/>
                <w:sz w:val="16"/>
                <w:szCs w:val="16"/>
              </w:rPr>
            </w:pPr>
            <w:r w:rsidRPr="00257612">
              <w:rPr>
                <w:rFonts w:cstheme="minorHAnsi"/>
                <w:sz w:val="16"/>
                <w:szCs w:val="16"/>
              </w:rPr>
              <w:t xml:space="preserve"> </w:t>
            </w:r>
            <w:r w:rsidR="00DB198E" w:rsidRPr="00257612">
              <w:rPr>
                <w:rFonts w:cstheme="minorHAnsi"/>
                <w:sz w:val="16"/>
                <w:szCs w:val="16"/>
              </w:rPr>
              <w:t>(</w:t>
            </w:r>
            <w:proofErr w:type="gramStart"/>
            <w:r w:rsidR="00DB198E" w:rsidRPr="00257612">
              <w:rPr>
                <w:rFonts w:cstheme="minorHAnsi"/>
                <w:sz w:val="16"/>
                <w:szCs w:val="16"/>
              </w:rPr>
              <w:t>linked</w:t>
            </w:r>
            <w:proofErr w:type="gramEnd"/>
            <w:r w:rsidR="00DB198E" w:rsidRPr="00257612">
              <w:rPr>
                <w:rFonts w:cstheme="minorHAnsi"/>
                <w:sz w:val="16"/>
                <w:szCs w:val="16"/>
              </w:rPr>
              <w:t xml:space="preserve"> with Julia Donaldson – The </w:t>
            </w:r>
            <w:proofErr w:type="spellStart"/>
            <w:r w:rsidR="00DB198E" w:rsidRPr="00257612">
              <w:rPr>
                <w:rFonts w:cstheme="minorHAnsi"/>
                <w:sz w:val="16"/>
                <w:szCs w:val="16"/>
              </w:rPr>
              <w:t>Smeds</w:t>
            </w:r>
            <w:proofErr w:type="spellEnd"/>
            <w:r w:rsidR="00DB198E" w:rsidRPr="00257612">
              <w:rPr>
                <w:rFonts w:cstheme="minorHAnsi"/>
                <w:sz w:val="16"/>
                <w:szCs w:val="16"/>
              </w:rPr>
              <w:t xml:space="preserve"> and the </w:t>
            </w:r>
            <w:proofErr w:type="spellStart"/>
            <w:r w:rsidR="00DB198E" w:rsidRPr="00257612">
              <w:rPr>
                <w:rFonts w:cstheme="minorHAnsi"/>
                <w:sz w:val="16"/>
                <w:szCs w:val="16"/>
              </w:rPr>
              <w:t>Smoos</w:t>
            </w:r>
            <w:proofErr w:type="spellEnd"/>
            <w:r w:rsidR="00DB198E" w:rsidRPr="00257612">
              <w:rPr>
                <w:rFonts w:cstheme="minorHAnsi"/>
                <w:sz w:val="16"/>
                <w:szCs w:val="16"/>
              </w:rPr>
              <w:t>!)</w:t>
            </w:r>
          </w:p>
          <w:p w14:paraId="1D0AE598" w14:textId="77777777" w:rsidR="00A65828" w:rsidRPr="00257612" w:rsidRDefault="00A65828" w:rsidP="0082706A">
            <w:pPr>
              <w:rPr>
                <w:rFonts w:cstheme="minorHAnsi"/>
                <w:sz w:val="16"/>
                <w:szCs w:val="16"/>
              </w:rPr>
            </w:pPr>
            <w:r w:rsidRPr="00257612">
              <w:rPr>
                <w:rFonts w:cstheme="minorHAnsi"/>
                <w:sz w:val="16"/>
                <w:szCs w:val="16"/>
              </w:rPr>
              <w:t>NCR – animals to link with science</w:t>
            </w:r>
          </w:p>
          <w:p w14:paraId="601FEEBD" w14:textId="452E7EA6" w:rsidR="00A65828" w:rsidRPr="00257612" w:rsidRDefault="00A65828" w:rsidP="0082706A">
            <w:pPr>
              <w:rPr>
                <w:rFonts w:cstheme="minorHAnsi"/>
                <w:sz w:val="16"/>
                <w:szCs w:val="16"/>
              </w:rPr>
            </w:pPr>
            <w:r w:rsidRPr="00257612">
              <w:rPr>
                <w:rFonts w:cstheme="minorHAnsi"/>
                <w:sz w:val="16"/>
                <w:szCs w:val="16"/>
              </w:rPr>
              <w:t xml:space="preserve">Instructions to link to DT – How to make a </w:t>
            </w:r>
            <w:proofErr w:type="spellStart"/>
            <w:r w:rsidRPr="00257612">
              <w:rPr>
                <w:rFonts w:cstheme="minorHAnsi"/>
                <w:sz w:val="16"/>
                <w:szCs w:val="16"/>
              </w:rPr>
              <w:t>Gruffalo</w:t>
            </w:r>
            <w:proofErr w:type="spellEnd"/>
            <w:r w:rsidRPr="00257612">
              <w:rPr>
                <w:rFonts w:cstheme="minorHAnsi"/>
                <w:sz w:val="16"/>
                <w:szCs w:val="16"/>
              </w:rPr>
              <w:t xml:space="preserve"> Crumble</w:t>
            </w:r>
          </w:p>
        </w:tc>
        <w:tc>
          <w:tcPr>
            <w:tcW w:w="3133" w:type="dxa"/>
            <w:shd w:val="clear" w:color="auto" w:fill="auto"/>
          </w:tcPr>
          <w:p w14:paraId="02A0AA45" w14:textId="5AAD7039" w:rsidR="00CD0674" w:rsidRPr="00257612" w:rsidRDefault="00CD0674">
            <w:pPr>
              <w:rPr>
                <w:rFonts w:cstheme="minorHAnsi"/>
                <w:sz w:val="16"/>
                <w:szCs w:val="16"/>
              </w:rPr>
            </w:pPr>
            <w:r w:rsidRPr="00257612">
              <w:rPr>
                <w:rFonts w:cstheme="minorHAnsi"/>
                <w:sz w:val="16"/>
                <w:szCs w:val="16"/>
              </w:rPr>
              <w:t xml:space="preserve">Circus </w:t>
            </w:r>
            <w:r w:rsidR="00DB198E" w:rsidRPr="00257612">
              <w:rPr>
                <w:rFonts w:cstheme="minorHAnsi"/>
                <w:sz w:val="16"/>
                <w:szCs w:val="16"/>
              </w:rPr>
              <w:t xml:space="preserve">Where Was I? </w:t>
            </w:r>
            <w:r w:rsidRPr="00257612">
              <w:rPr>
                <w:rFonts w:cstheme="minorHAnsi"/>
                <w:sz w:val="16"/>
                <w:szCs w:val="16"/>
              </w:rPr>
              <w:t>- poem</w:t>
            </w:r>
          </w:p>
          <w:p w14:paraId="71953095" w14:textId="21608494" w:rsidR="00CD0674" w:rsidRPr="00257612" w:rsidRDefault="00CD0674">
            <w:pPr>
              <w:rPr>
                <w:rFonts w:cstheme="minorHAnsi"/>
                <w:sz w:val="16"/>
                <w:szCs w:val="16"/>
              </w:rPr>
            </w:pPr>
            <w:r w:rsidRPr="00257612">
              <w:rPr>
                <w:rFonts w:cstheme="minorHAnsi"/>
                <w:sz w:val="16"/>
                <w:szCs w:val="16"/>
              </w:rPr>
              <w:t>How to make a man on a unicycle – instructions</w:t>
            </w:r>
            <w:r w:rsidR="00DB198E" w:rsidRPr="00257612">
              <w:rPr>
                <w:rFonts w:cstheme="minorHAnsi"/>
                <w:sz w:val="16"/>
                <w:szCs w:val="16"/>
              </w:rPr>
              <w:t>/recount</w:t>
            </w:r>
            <w:r w:rsidRPr="00257612"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4416C3B1" w14:textId="50247874" w:rsidR="005875DA" w:rsidRPr="00257612" w:rsidRDefault="00CD0674">
            <w:pPr>
              <w:rPr>
                <w:rFonts w:cstheme="minorHAnsi"/>
                <w:sz w:val="16"/>
                <w:szCs w:val="16"/>
              </w:rPr>
            </w:pPr>
            <w:r w:rsidRPr="00257612">
              <w:rPr>
                <w:rFonts w:cstheme="minorHAnsi"/>
                <w:sz w:val="16"/>
                <w:szCs w:val="16"/>
              </w:rPr>
              <w:t xml:space="preserve">Romero </w:t>
            </w:r>
            <w:proofErr w:type="spellStart"/>
            <w:r w:rsidRPr="00257612">
              <w:rPr>
                <w:rFonts w:cstheme="minorHAnsi"/>
                <w:sz w:val="16"/>
                <w:szCs w:val="16"/>
              </w:rPr>
              <w:t>Britto</w:t>
            </w:r>
            <w:proofErr w:type="spellEnd"/>
            <w:r w:rsidRPr="00257612">
              <w:rPr>
                <w:rFonts w:cstheme="minorHAnsi"/>
                <w:sz w:val="16"/>
                <w:szCs w:val="16"/>
              </w:rPr>
              <w:t xml:space="preserve"> –</w:t>
            </w:r>
            <w:r w:rsidR="00DB198E" w:rsidRPr="00257612">
              <w:rPr>
                <w:rFonts w:cstheme="minorHAnsi"/>
                <w:sz w:val="16"/>
                <w:szCs w:val="16"/>
              </w:rPr>
              <w:t xml:space="preserve"> Non chronological report </w:t>
            </w:r>
            <w:r w:rsidRPr="00257612">
              <w:rPr>
                <w:rFonts w:cstheme="minorHAnsi"/>
                <w:sz w:val="16"/>
                <w:szCs w:val="16"/>
              </w:rPr>
              <w:t xml:space="preserve"> </w:t>
            </w:r>
          </w:p>
        </w:tc>
      </w:tr>
      <w:tr w:rsidR="005D5785" w:rsidRPr="00257612" w14:paraId="2C48FC71" w14:textId="77777777" w:rsidTr="00257612">
        <w:tc>
          <w:tcPr>
            <w:tcW w:w="988" w:type="dxa"/>
            <w:shd w:val="clear" w:color="auto" w:fill="D1A3FF"/>
          </w:tcPr>
          <w:p w14:paraId="227C3529" w14:textId="77777777" w:rsidR="005D5785" w:rsidRPr="00257612" w:rsidRDefault="005D5785">
            <w:pPr>
              <w:rPr>
                <w:rFonts w:ascii="Arial" w:hAnsi="Arial" w:cs="Arial"/>
                <w:sz w:val="18"/>
                <w:szCs w:val="18"/>
              </w:rPr>
            </w:pPr>
            <w:r w:rsidRPr="00257612">
              <w:rPr>
                <w:rFonts w:ascii="Arial" w:hAnsi="Arial" w:cs="Arial"/>
                <w:sz w:val="18"/>
                <w:szCs w:val="18"/>
              </w:rPr>
              <w:t>Science</w:t>
            </w:r>
          </w:p>
        </w:tc>
        <w:tc>
          <w:tcPr>
            <w:tcW w:w="3595" w:type="dxa"/>
          </w:tcPr>
          <w:p w14:paraId="26293853" w14:textId="6AC4DEF8" w:rsidR="00B02AF1" w:rsidRPr="00257612" w:rsidRDefault="00B02AF1">
            <w:pPr>
              <w:rPr>
                <w:rFonts w:cstheme="minorHAnsi"/>
                <w:sz w:val="16"/>
                <w:szCs w:val="16"/>
              </w:rPr>
            </w:pPr>
            <w:r w:rsidRPr="00257612">
              <w:rPr>
                <w:rFonts w:cstheme="minorHAnsi"/>
                <w:sz w:val="16"/>
                <w:szCs w:val="16"/>
              </w:rPr>
              <w:t xml:space="preserve">Everyday materials </w:t>
            </w:r>
          </w:p>
          <w:p w14:paraId="36565D00" w14:textId="77777777" w:rsidR="00B02AF1" w:rsidRPr="00257612" w:rsidRDefault="00B02AF1">
            <w:pPr>
              <w:rPr>
                <w:rFonts w:cstheme="minorHAnsi"/>
                <w:sz w:val="16"/>
                <w:szCs w:val="16"/>
              </w:rPr>
            </w:pPr>
            <w:r w:rsidRPr="00257612">
              <w:rPr>
                <w:rFonts w:cstheme="minorHAnsi"/>
                <w:sz w:val="16"/>
                <w:szCs w:val="16"/>
              </w:rPr>
              <w:t xml:space="preserve">Using our senses </w:t>
            </w:r>
          </w:p>
          <w:p w14:paraId="6486AF26" w14:textId="228B0A92" w:rsidR="007223B2" w:rsidRPr="00257612" w:rsidRDefault="00B02AF1">
            <w:pPr>
              <w:rPr>
                <w:rFonts w:cstheme="minorHAnsi"/>
                <w:sz w:val="16"/>
                <w:szCs w:val="16"/>
              </w:rPr>
            </w:pPr>
            <w:r w:rsidRPr="00257612">
              <w:rPr>
                <w:rFonts w:cstheme="minorHAnsi"/>
                <w:sz w:val="16"/>
                <w:szCs w:val="16"/>
              </w:rPr>
              <w:t xml:space="preserve">Our changing world </w:t>
            </w:r>
          </w:p>
        </w:tc>
        <w:tc>
          <w:tcPr>
            <w:tcW w:w="2911" w:type="dxa"/>
          </w:tcPr>
          <w:p w14:paraId="2DA77CEF" w14:textId="77777777" w:rsidR="00B02AF1" w:rsidRPr="00257612" w:rsidRDefault="00B02AF1">
            <w:pPr>
              <w:rPr>
                <w:rFonts w:cstheme="minorHAnsi"/>
                <w:sz w:val="16"/>
                <w:szCs w:val="16"/>
              </w:rPr>
            </w:pPr>
            <w:r w:rsidRPr="00257612">
              <w:rPr>
                <w:rFonts w:cstheme="minorHAnsi"/>
                <w:sz w:val="16"/>
                <w:szCs w:val="16"/>
              </w:rPr>
              <w:t xml:space="preserve">Looking at animals </w:t>
            </w:r>
          </w:p>
          <w:p w14:paraId="435D0A03" w14:textId="77777777" w:rsidR="00B02AF1" w:rsidRPr="00257612" w:rsidRDefault="00B02AF1">
            <w:pPr>
              <w:rPr>
                <w:rFonts w:cstheme="minorHAnsi"/>
                <w:sz w:val="16"/>
                <w:szCs w:val="16"/>
              </w:rPr>
            </w:pPr>
            <w:r w:rsidRPr="00257612">
              <w:rPr>
                <w:rFonts w:cstheme="minorHAnsi"/>
                <w:sz w:val="16"/>
                <w:szCs w:val="16"/>
              </w:rPr>
              <w:t xml:space="preserve">Everyday materials </w:t>
            </w:r>
          </w:p>
          <w:p w14:paraId="2233D20F" w14:textId="69F28310" w:rsidR="009A64F9" w:rsidRPr="00257612" w:rsidRDefault="00B02AF1">
            <w:pPr>
              <w:rPr>
                <w:rFonts w:cstheme="minorHAnsi"/>
                <w:sz w:val="16"/>
                <w:szCs w:val="16"/>
              </w:rPr>
            </w:pPr>
            <w:r w:rsidRPr="00257612">
              <w:rPr>
                <w:rFonts w:cstheme="minorHAnsi"/>
                <w:sz w:val="16"/>
                <w:szCs w:val="16"/>
              </w:rPr>
              <w:t xml:space="preserve">Our changing world </w:t>
            </w:r>
          </w:p>
        </w:tc>
        <w:tc>
          <w:tcPr>
            <w:tcW w:w="3133" w:type="dxa"/>
          </w:tcPr>
          <w:p w14:paraId="4F134AD3" w14:textId="77777777" w:rsidR="00B02AF1" w:rsidRPr="00257612" w:rsidRDefault="00B02AF1">
            <w:pPr>
              <w:rPr>
                <w:rFonts w:cstheme="minorHAnsi"/>
                <w:sz w:val="16"/>
                <w:szCs w:val="16"/>
              </w:rPr>
            </w:pPr>
            <w:r w:rsidRPr="00257612">
              <w:rPr>
                <w:rFonts w:cstheme="minorHAnsi"/>
                <w:sz w:val="16"/>
                <w:szCs w:val="16"/>
              </w:rPr>
              <w:t xml:space="preserve">Plant detectives </w:t>
            </w:r>
          </w:p>
          <w:p w14:paraId="2AE46DEF" w14:textId="77777777" w:rsidR="00B02AF1" w:rsidRPr="00257612" w:rsidRDefault="00B02AF1">
            <w:pPr>
              <w:rPr>
                <w:rFonts w:cstheme="minorHAnsi"/>
                <w:sz w:val="16"/>
                <w:szCs w:val="16"/>
              </w:rPr>
            </w:pPr>
            <w:r w:rsidRPr="00257612">
              <w:rPr>
                <w:rFonts w:cstheme="minorHAnsi"/>
                <w:sz w:val="16"/>
                <w:szCs w:val="16"/>
              </w:rPr>
              <w:t xml:space="preserve">Looking at animals </w:t>
            </w:r>
          </w:p>
          <w:p w14:paraId="76BC2E4B" w14:textId="4C9069A0" w:rsidR="009A64F9" w:rsidRPr="00257612" w:rsidRDefault="00B02AF1">
            <w:pPr>
              <w:rPr>
                <w:rFonts w:cstheme="minorHAnsi"/>
                <w:sz w:val="16"/>
                <w:szCs w:val="16"/>
              </w:rPr>
            </w:pPr>
            <w:r w:rsidRPr="00257612">
              <w:rPr>
                <w:rFonts w:cstheme="minorHAnsi"/>
                <w:sz w:val="16"/>
                <w:szCs w:val="16"/>
              </w:rPr>
              <w:t>Our changing world</w:t>
            </w:r>
          </w:p>
        </w:tc>
      </w:tr>
      <w:tr w:rsidR="003F7A04" w:rsidRPr="00257612" w14:paraId="4DFA71C4" w14:textId="77777777" w:rsidTr="00257612">
        <w:tc>
          <w:tcPr>
            <w:tcW w:w="988" w:type="dxa"/>
            <w:shd w:val="clear" w:color="auto" w:fill="D1A3FF"/>
          </w:tcPr>
          <w:p w14:paraId="07094502" w14:textId="77777777" w:rsidR="003F7A04" w:rsidRPr="00257612" w:rsidRDefault="003F7A04" w:rsidP="003F7A04">
            <w:pPr>
              <w:rPr>
                <w:rFonts w:ascii="Arial" w:hAnsi="Arial" w:cs="Arial"/>
                <w:sz w:val="18"/>
                <w:szCs w:val="18"/>
              </w:rPr>
            </w:pPr>
            <w:r w:rsidRPr="00257612">
              <w:rPr>
                <w:rFonts w:ascii="Arial" w:hAnsi="Arial" w:cs="Arial"/>
                <w:sz w:val="18"/>
                <w:szCs w:val="18"/>
              </w:rPr>
              <w:t>PE</w:t>
            </w:r>
          </w:p>
        </w:tc>
        <w:tc>
          <w:tcPr>
            <w:tcW w:w="3595" w:type="dxa"/>
          </w:tcPr>
          <w:p w14:paraId="37A0D712" w14:textId="3A3F93E0" w:rsidR="0096651A" w:rsidRPr="00257612" w:rsidRDefault="003750C3" w:rsidP="0096651A">
            <w:pPr>
              <w:rPr>
                <w:rFonts w:cstheme="minorHAnsi"/>
                <w:sz w:val="16"/>
                <w:szCs w:val="16"/>
              </w:rPr>
            </w:pPr>
            <w:r w:rsidRPr="00257612">
              <w:rPr>
                <w:rFonts w:cstheme="minorHAnsi"/>
                <w:sz w:val="16"/>
                <w:szCs w:val="16"/>
              </w:rPr>
              <w:t xml:space="preserve">Active 30 </w:t>
            </w:r>
          </w:p>
        </w:tc>
        <w:tc>
          <w:tcPr>
            <w:tcW w:w="2911" w:type="dxa"/>
          </w:tcPr>
          <w:p w14:paraId="21A93013" w14:textId="4637AE08" w:rsidR="0096651A" w:rsidRPr="00257612" w:rsidRDefault="0096651A" w:rsidP="0096651A">
            <w:pPr>
              <w:rPr>
                <w:rFonts w:cstheme="minorHAnsi"/>
                <w:sz w:val="16"/>
                <w:szCs w:val="16"/>
              </w:rPr>
            </w:pPr>
            <w:r w:rsidRPr="00257612">
              <w:rPr>
                <w:rFonts w:cstheme="minorHAnsi"/>
                <w:sz w:val="16"/>
                <w:szCs w:val="16"/>
              </w:rPr>
              <w:t>Sportsmanship Qualities</w:t>
            </w:r>
          </w:p>
          <w:p w14:paraId="5150BAED" w14:textId="61D78E90" w:rsidR="0096651A" w:rsidRPr="00257612" w:rsidRDefault="0096651A" w:rsidP="0096651A">
            <w:pPr>
              <w:rPr>
                <w:rFonts w:cstheme="minorHAnsi"/>
                <w:sz w:val="16"/>
                <w:szCs w:val="16"/>
              </w:rPr>
            </w:pPr>
            <w:r w:rsidRPr="00257612">
              <w:rPr>
                <w:rFonts w:cstheme="minorHAnsi"/>
                <w:sz w:val="16"/>
                <w:szCs w:val="16"/>
              </w:rPr>
              <w:t>Games</w:t>
            </w:r>
            <w:r w:rsidR="008E2E7E" w:rsidRPr="00257612">
              <w:rPr>
                <w:rFonts w:cstheme="minorHAnsi"/>
                <w:sz w:val="16"/>
                <w:szCs w:val="16"/>
              </w:rPr>
              <w:t xml:space="preserve"> - </w:t>
            </w:r>
            <w:r w:rsidRPr="00257612">
              <w:rPr>
                <w:rFonts w:cstheme="minorHAnsi"/>
                <w:sz w:val="16"/>
                <w:szCs w:val="16"/>
              </w:rPr>
              <w:t>Locomotion</w:t>
            </w:r>
          </w:p>
          <w:p w14:paraId="211FE706" w14:textId="77777777" w:rsidR="0096651A" w:rsidRPr="00257612" w:rsidRDefault="0096651A" w:rsidP="0096651A">
            <w:pPr>
              <w:rPr>
                <w:rFonts w:cstheme="minorHAnsi"/>
                <w:sz w:val="16"/>
                <w:szCs w:val="16"/>
              </w:rPr>
            </w:pPr>
          </w:p>
          <w:p w14:paraId="5D60E752" w14:textId="116ACB65" w:rsidR="0096651A" w:rsidRPr="00257612" w:rsidRDefault="0096651A" w:rsidP="0096651A">
            <w:pPr>
              <w:rPr>
                <w:rFonts w:cstheme="minorHAnsi"/>
                <w:sz w:val="16"/>
                <w:szCs w:val="16"/>
              </w:rPr>
            </w:pPr>
            <w:r w:rsidRPr="00257612">
              <w:rPr>
                <w:rFonts w:cstheme="minorHAnsi"/>
                <w:sz w:val="16"/>
                <w:szCs w:val="16"/>
              </w:rPr>
              <w:t>Sportsmanship Qualities</w:t>
            </w:r>
          </w:p>
          <w:p w14:paraId="1167FE9D" w14:textId="5B27987B" w:rsidR="003F7A04" w:rsidRPr="00257612" w:rsidRDefault="008E2E7E" w:rsidP="0096651A">
            <w:pPr>
              <w:rPr>
                <w:rFonts w:cstheme="minorHAnsi"/>
                <w:sz w:val="16"/>
                <w:szCs w:val="16"/>
              </w:rPr>
            </w:pPr>
            <w:r w:rsidRPr="00257612">
              <w:rPr>
                <w:rFonts w:cstheme="minorHAnsi"/>
                <w:sz w:val="16"/>
                <w:szCs w:val="16"/>
              </w:rPr>
              <w:t xml:space="preserve">Gymnastics </w:t>
            </w:r>
            <w:r w:rsidR="0082706A" w:rsidRPr="00257612">
              <w:rPr>
                <w:rFonts w:cstheme="minorHAnsi"/>
                <w:sz w:val="16"/>
                <w:szCs w:val="16"/>
              </w:rPr>
              <w:t>–</w:t>
            </w:r>
            <w:r w:rsidRPr="00257612">
              <w:rPr>
                <w:rFonts w:cstheme="minorHAnsi"/>
                <w:sz w:val="16"/>
                <w:szCs w:val="16"/>
              </w:rPr>
              <w:t xml:space="preserve"> </w:t>
            </w:r>
            <w:r w:rsidR="0096651A" w:rsidRPr="00257612">
              <w:rPr>
                <w:rFonts w:cstheme="minorHAnsi"/>
                <w:sz w:val="16"/>
                <w:szCs w:val="16"/>
              </w:rPr>
              <w:t>Floor</w:t>
            </w:r>
          </w:p>
        </w:tc>
        <w:tc>
          <w:tcPr>
            <w:tcW w:w="3133" w:type="dxa"/>
          </w:tcPr>
          <w:p w14:paraId="2FC6CCA4" w14:textId="77777777" w:rsidR="008E2E7E" w:rsidRPr="00257612" w:rsidRDefault="008E2E7E" w:rsidP="008E2E7E">
            <w:pPr>
              <w:rPr>
                <w:rFonts w:cstheme="minorHAnsi"/>
                <w:sz w:val="16"/>
                <w:szCs w:val="16"/>
              </w:rPr>
            </w:pPr>
            <w:r w:rsidRPr="00257612">
              <w:rPr>
                <w:rFonts w:cstheme="minorHAnsi"/>
                <w:sz w:val="16"/>
                <w:szCs w:val="16"/>
              </w:rPr>
              <w:t>Competition</w:t>
            </w:r>
          </w:p>
          <w:p w14:paraId="14D51415" w14:textId="63B8A20A" w:rsidR="008E2E7E" w:rsidRPr="00257612" w:rsidRDefault="008E2E7E" w:rsidP="008E2E7E">
            <w:pPr>
              <w:rPr>
                <w:rFonts w:cstheme="minorHAnsi"/>
                <w:sz w:val="16"/>
                <w:szCs w:val="16"/>
              </w:rPr>
            </w:pPr>
            <w:r w:rsidRPr="00257612">
              <w:rPr>
                <w:rFonts w:cstheme="minorHAnsi"/>
                <w:sz w:val="16"/>
                <w:szCs w:val="16"/>
              </w:rPr>
              <w:t>Games - Net Wall</w:t>
            </w:r>
          </w:p>
          <w:p w14:paraId="62F0D145" w14:textId="4FBDE95D" w:rsidR="008E2E7E" w:rsidRPr="00257612" w:rsidRDefault="008E2E7E" w:rsidP="008E2E7E">
            <w:pPr>
              <w:rPr>
                <w:rFonts w:cstheme="minorHAnsi"/>
                <w:sz w:val="16"/>
                <w:szCs w:val="16"/>
              </w:rPr>
            </w:pPr>
          </w:p>
          <w:p w14:paraId="25F5313C" w14:textId="5DD95678" w:rsidR="008E2E7E" w:rsidRPr="00257612" w:rsidRDefault="008E2E7E" w:rsidP="008E2E7E">
            <w:pPr>
              <w:rPr>
                <w:rFonts w:cstheme="minorHAnsi"/>
                <w:sz w:val="16"/>
                <w:szCs w:val="16"/>
              </w:rPr>
            </w:pPr>
            <w:r w:rsidRPr="00257612">
              <w:rPr>
                <w:rFonts w:cstheme="minorHAnsi"/>
                <w:sz w:val="16"/>
                <w:szCs w:val="16"/>
              </w:rPr>
              <w:t>Competition</w:t>
            </w:r>
          </w:p>
          <w:p w14:paraId="43AE6CC0" w14:textId="4A6E8FA8" w:rsidR="008E2E7E" w:rsidRPr="00257612" w:rsidRDefault="008E2E7E" w:rsidP="008E2E7E">
            <w:pPr>
              <w:rPr>
                <w:rFonts w:cstheme="minorHAnsi"/>
                <w:sz w:val="16"/>
                <w:szCs w:val="16"/>
              </w:rPr>
            </w:pPr>
            <w:r w:rsidRPr="00257612">
              <w:rPr>
                <w:rFonts w:cstheme="minorHAnsi"/>
                <w:sz w:val="16"/>
                <w:szCs w:val="16"/>
              </w:rPr>
              <w:t>Athletics</w:t>
            </w:r>
          </w:p>
          <w:p w14:paraId="5D9F93EA" w14:textId="4D702964" w:rsidR="003F7A04" w:rsidRPr="00257612" w:rsidRDefault="003F7A04" w:rsidP="008E2E7E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3F7A04" w:rsidRPr="00257612" w14:paraId="16DE6D0C" w14:textId="77777777" w:rsidTr="00257612">
        <w:tc>
          <w:tcPr>
            <w:tcW w:w="988" w:type="dxa"/>
            <w:shd w:val="clear" w:color="auto" w:fill="D1A3FF"/>
          </w:tcPr>
          <w:p w14:paraId="1BEB4C6A" w14:textId="77777777" w:rsidR="003F7A04" w:rsidRPr="00257612" w:rsidRDefault="003F7A04" w:rsidP="003F7A04">
            <w:pPr>
              <w:rPr>
                <w:rFonts w:ascii="Arial" w:hAnsi="Arial" w:cs="Arial"/>
                <w:sz w:val="18"/>
                <w:szCs w:val="18"/>
              </w:rPr>
            </w:pPr>
            <w:r w:rsidRPr="00257612">
              <w:rPr>
                <w:rFonts w:ascii="Arial" w:hAnsi="Arial" w:cs="Arial"/>
                <w:sz w:val="18"/>
                <w:szCs w:val="18"/>
              </w:rPr>
              <w:t>PSHE</w:t>
            </w:r>
          </w:p>
        </w:tc>
        <w:tc>
          <w:tcPr>
            <w:tcW w:w="3595" w:type="dxa"/>
          </w:tcPr>
          <w:p w14:paraId="2CDF3AAD" w14:textId="6F84BB99" w:rsidR="003F7A04" w:rsidRPr="00257612" w:rsidRDefault="00B02AF1" w:rsidP="003F7A04">
            <w:pPr>
              <w:rPr>
                <w:rFonts w:cstheme="minorHAnsi"/>
                <w:sz w:val="16"/>
                <w:szCs w:val="16"/>
              </w:rPr>
            </w:pPr>
            <w:r w:rsidRPr="00257612">
              <w:rPr>
                <w:rFonts w:cstheme="minorHAnsi"/>
                <w:sz w:val="16"/>
                <w:szCs w:val="16"/>
              </w:rPr>
              <w:t>Health and Wellbeing</w:t>
            </w:r>
          </w:p>
        </w:tc>
        <w:tc>
          <w:tcPr>
            <w:tcW w:w="2911" w:type="dxa"/>
          </w:tcPr>
          <w:p w14:paraId="0ADAD338" w14:textId="708C902F" w:rsidR="003F7A04" w:rsidRPr="00257612" w:rsidRDefault="00B02AF1" w:rsidP="003F7A04">
            <w:pPr>
              <w:rPr>
                <w:rFonts w:cstheme="minorHAnsi"/>
                <w:sz w:val="16"/>
                <w:szCs w:val="16"/>
              </w:rPr>
            </w:pPr>
            <w:r w:rsidRPr="00257612">
              <w:rPr>
                <w:rFonts w:cstheme="minorHAnsi"/>
                <w:sz w:val="16"/>
                <w:szCs w:val="16"/>
              </w:rPr>
              <w:t>Relationships</w:t>
            </w:r>
          </w:p>
        </w:tc>
        <w:tc>
          <w:tcPr>
            <w:tcW w:w="3133" w:type="dxa"/>
          </w:tcPr>
          <w:p w14:paraId="07E5D30E" w14:textId="56C6FFD5" w:rsidR="003F7A04" w:rsidRPr="00257612" w:rsidRDefault="00B02AF1" w:rsidP="003F7A04">
            <w:pPr>
              <w:rPr>
                <w:rFonts w:cstheme="minorHAnsi"/>
                <w:sz w:val="16"/>
                <w:szCs w:val="16"/>
              </w:rPr>
            </w:pPr>
            <w:r w:rsidRPr="00257612">
              <w:rPr>
                <w:rFonts w:cstheme="minorHAnsi"/>
                <w:sz w:val="16"/>
                <w:szCs w:val="16"/>
              </w:rPr>
              <w:t>Living in the wider world</w:t>
            </w:r>
          </w:p>
        </w:tc>
      </w:tr>
      <w:tr w:rsidR="003F7A04" w:rsidRPr="00257612" w14:paraId="21D26405" w14:textId="77777777" w:rsidTr="00257612">
        <w:tc>
          <w:tcPr>
            <w:tcW w:w="988" w:type="dxa"/>
            <w:shd w:val="clear" w:color="auto" w:fill="D1A3FF"/>
          </w:tcPr>
          <w:p w14:paraId="6E0A183C" w14:textId="77777777" w:rsidR="003F7A04" w:rsidRPr="00257612" w:rsidRDefault="003F7A04" w:rsidP="003F7A04">
            <w:pPr>
              <w:rPr>
                <w:rFonts w:ascii="Arial" w:hAnsi="Arial" w:cs="Arial"/>
                <w:sz w:val="18"/>
                <w:szCs w:val="18"/>
              </w:rPr>
            </w:pPr>
            <w:r w:rsidRPr="00257612">
              <w:rPr>
                <w:rFonts w:ascii="Arial" w:hAnsi="Arial" w:cs="Arial"/>
                <w:sz w:val="18"/>
                <w:szCs w:val="18"/>
              </w:rPr>
              <w:t>History</w:t>
            </w:r>
          </w:p>
        </w:tc>
        <w:tc>
          <w:tcPr>
            <w:tcW w:w="3595" w:type="dxa"/>
          </w:tcPr>
          <w:p w14:paraId="21E30C6A" w14:textId="15F04FFB" w:rsidR="00BE379A" w:rsidRPr="00257612" w:rsidRDefault="0082706A" w:rsidP="00BE379A">
            <w:pPr>
              <w:rPr>
                <w:rFonts w:cstheme="minorHAnsi"/>
                <w:sz w:val="16"/>
                <w:szCs w:val="16"/>
              </w:rPr>
            </w:pPr>
            <w:r w:rsidRPr="00257612">
              <w:rPr>
                <w:rFonts w:cstheme="minorHAnsi"/>
                <w:sz w:val="16"/>
                <w:szCs w:val="16"/>
              </w:rPr>
              <w:t xml:space="preserve">Events and changes within living memory - </w:t>
            </w:r>
            <w:r w:rsidR="000F6818" w:rsidRPr="00257612">
              <w:rPr>
                <w:rFonts w:cstheme="minorHAnsi"/>
                <w:sz w:val="16"/>
                <w:szCs w:val="16"/>
              </w:rPr>
              <w:t>Family h</w:t>
            </w:r>
            <w:r w:rsidR="00D163D8" w:rsidRPr="00257612">
              <w:rPr>
                <w:rFonts w:cstheme="minorHAnsi"/>
                <w:sz w:val="16"/>
                <w:szCs w:val="16"/>
              </w:rPr>
              <w:t>istory</w:t>
            </w:r>
            <w:r w:rsidR="00A65828" w:rsidRPr="00257612">
              <w:rPr>
                <w:rFonts w:cstheme="minorHAnsi"/>
                <w:sz w:val="16"/>
                <w:szCs w:val="16"/>
              </w:rPr>
              <w:t xml:space="preserve"> and Toys then and now</w:t>
            </w:r>
          </w:p>
          <w:p w14:paraId="2B1B110B" w14:textId="77777777" w:rsidR="0082706A" w:rsidRPr="00257612" w:rsidRDefault="000651C4" w:rsidP="00A65828">
            <w:pPr>
              <w:rPr>
                <w:rFonts w:cstheme="minorHAnsi"/>
                <w:sz w:val="16"/>
                <w:szCs w:val="16"/>
              </w:rPr>
            </w:pPr>
            <w:r w:rsidRPr="00257612">
              <w:rPr>
                <w:rFonts w:cstheme="minorHAnsi"/>
                <w:sz w:val="16"/>
                <w:szCs w:val="16"/>
              </w:rPr>
              <w:t xml:space="preserve">Events beyond living memory </w:t>
            </w:r>
            <w:r w:rsidR="00A65828" w:rsidRPr="00257612">
              <w:rPr>
                <w:rFonts w:cstheme="minorHAnsi"/>
                <w:sz w:val="16"/>
                <w:szCs w:val="16"/>
              </w:rPr>
              <w:t>–</w:t>
            </w:r>
            <w:r w:rsidRPr="00257612">
              <w:rPr>
                <w:rFonts w:cstheme="minorHAnsi"/>
                <w:sz w:val="16"/>
                <w:szCs w:val="16"/>
              </w:rPr>
              <w:t xml:space="preserve"> </w:t>
            </w:r>
            <w:r w:rsidR="00A65828" w:rsidRPr="00257612">
              <w:rPr>
                <w:rFonts w:cstheme="minorHAnsi"/>
                <w:sz w:val="16"/>
                <w:szCs w:val="16"/>
              </w:rPr>
              <w:t>The Great Fire of London</w:t>
            </w:r>
          </w:p>
          <w:p w14:paraId="738EBBEB" w14:textId="74DB2014" w:rsidR="00A64E9B" w:rsidRPr="00257612" w:rsidRDefault="00A64E9B" w:rsidP="00A65828">
            <w:pPr>
              <w:rPr>
                <w:rFonts w:cstheme="minorHAnsi"/>
                <w:sz w:val="16"/>
                <w:szCs w:val="16"/>
              </w:rPr>
            </w:pPr>
            <w:r w:rsidRPr="00257612">
              <w:rPr>
                <w:rFonts w:cstheme="minorHAnsi"/>
                <w:sz w:val="16"/>
                <w:szCs w:val="16"/>
              </w:rPr>
              <w:t xml:space="preserve">Samuel </w:t>
            </w:r>
            <w:proofErr w:type="spellStart"/>
            <w:r w:rsidRPr="00257612">
              <w:rPr>
                <w:rFonts w:cstheme="minorHAnsi"/>
                <w:sz w:val="16"/>
                <w:szCs w:val="16"/>
              </w:rPr>
              <w:t>Peyps</w:t>
            </w:r>
            <w:proofErr w:type="spellEnd"/>
            <w:r w:rsidRPr="00257612">
              <w:rPr>
                <w:rFonts w:cstheme="minorHAnsi"/>
                <w:sz w:val="16"/>
                <w:szCs w:val="16"/>
              </w:rPr>
              <w:t xml:space="preserve"> – significant individual.</w:t>
            </w:r>
          </w:p>
        </w:tc>
        <w:tc>
          <w:tcPr>
            <w:tcW w:w="2911" w:type="dxa"/>
          </w:tcPr>
          <w:p w14:paraId="321638C2" w14:textId="1E180DBE" w:rsidR="00A64E9B" w:rsidRPr="00257612" w:rsidRDefault="00A64E9B" w:rsidP="00A64E9B">
            <w:pPr>
              <w:rPr>
                <w:rFonts w:cstheme="minorHAnsi"/>
                <w:sz w:val="16"/>
                <w:szCs w:val="16"/>
              </w:rPr>
            </w:pPr>
            <w:r w:rsidRPr="00257612">
              <w:rPr>
                <w:rFonts w:cstheme="minorHAnsi"/>
                <w:sz w:val="16"/>
                <w:szCs w:val="16"/>
              </w:rPr>
              <w:t xml:space="preserve">Neil Armstrong – </w:t>
            </w:r>
            <w:proofErr w:type="spellStart"/>
            <w:r w:rsidRPr="00257612">
              <w:rPr>
                <w:rFonts w:cstheme="minorHAnsi"/>
                <w:sz w:val="16"/>
                <w:szCs w:val="16"/>
              </w:rPr>
              <w:t>Factfile</w:t>
            </w:r>
            <w:proofErr w:type="spellEnd"/>
            <w:r w:rsidRPr="00257612">
              <w:rPr>
                <w:rFonts w:cstheme="minorHAnsi"/>
                <w:sz w:val="16"/>
                <w:szCs w:val="16"/>
              </w:rPr>
              <w:t>/biography – significant individual</w:t>
            </w:r>
          </w:p>
          <w:p w14:paraId="45CC25E6" w14:textId="648DDC7A" w:rsidR="003F7A04" w:rsidRPr="00257612" w:rsidRDefault="003F7A04" w:rsidP="003F7A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33" w:type="dxa"/>
          </w:tcPr>
          <w:p w14:paraId="43D6C863" w14:textId="755584C8" w:rsidR="003F7A04" w:rsidRPr="00257612" w:rsidRDefault="00A64E9B" w:rsidP="003F7A04">
            <w:pPr>
              <w:rPr>
                <w:rFonts w:cstheme="minorHAnsi"/>
                <w:sz w:val="16"/>
                <w:szCs w:val="16"/>
              </w:rPr>
            </w:pPr>
            <w:r w:rsidRPr="00257612">
              <w:rPr>
                <w:rFonts w:cstheme="minorHAnsi"/>
                <w:sz w:val="16"/>
                <w:szCs w:val="16"/>
              </w:rPr>
              <w:t>Local area study and History of Nunsthorpe.</w:t>
            </w:r>
          </w:p>
        </w:tc>
      </w:tr>
      <w:tr w:rsidR="003F7A04" w:rsidRPr="00257612" w14:paraId="65A9321E" w14:textId="77777777" w:rsidTr="00257612">
        <w:tc>
          <w:tcPr>
            <w:tcW w:w="988" w:type="dxa"/>
            <w:shd w:val="clear" w:color="auto" w:fill="D1A3FF"/>
          </w:tcPr>
          <w:p w14:paraId="1F53D66E" w14:textId="77777777" w:rsidR="003F7A04" w:rsidRPr="00257612" w:rsidRDefault="003F7A04" w:rsidP="003F7A04">
            <w:pPr>
              <w:rPr>
                <w:rFonts w:ascii="Arial" w:hAnsi="Arial" w:cs="Arial"/>
                <w:sz w:val="18"/>
                <w:szCs w:val="18"/>
              </w:rPr>
            </w:pPr>
            <w:r w:rsidRPr="00257612">
              <w:rPr>
                <w:rFonts w:ascii="Arial" w:hAnsi="Arial" w:cs="Arial"/>
                <w:sz w:val="18"/>
                <w:szCs w:val="18"/>
              </w:rPr>
              <w:t>Geography</w:t>
            </w:r>
          </w:p>
        </w:tc>
        <w:tc>
          <w:tcPr>
            <w:tcW w:w="3595" w:type="dxa"/>
          </w:tcPr>
          <w:p w14:paraId="0723BB12" w14:textId="72AC6F83" w:rsidR="00960DE5" w:rsidRPr="00257612" w:rsidRDefault="00960DE5" w:rsidP="00960DE5">
            <w:pPr>
              <w:rPr>
                <w:rFonts w:cstheme="minorHAnsi"/>
                <w:sz w:val="16"/>
                <w:szCs w:val="16"/>
              </w:rPr>
            </w:pPr>
            <w:r w:rsidRPr="00257612">
              <w:rPr>
                <w:rFonts w:cstheme="minorHAnsi"/>
                <w:sz w:val="16"/>
                <w:szCs w:val="16"/>
              </w:rPr>
              <w:t xml:space="preserve">Locational knowledge </w:t>
            </w:r>
            <w:r w:rsidR="00A65828" w:rsidRPr="00257612">
              <w:rPr>
                <w:rFonts w:cstheme="minorHAnsi"/>
                <w:sz w:val="16"/>
                <w:szCs w:val="16"/>
              </w:rPr>
              <w:t xml:space="preserve">– UK and countries that make up the UK. </w:t>
            </w:r>
          </w:p>
          <w:p w14:paraId="4AF15763" w14:textId="4DE4F764" w:rsidR="00960DE5" w:rsidRPr="00257612" w:rsidRDefault="00960DE5" w:rsidP="00960DE5">
            <w:pPr>
              <w:rPr>
                <w:rFonts w:cstheme="minorHAnsi"/>
                <w:sz w:val="16"/>
                <w:szCs w:val="16"/>
              </w:rPr>
            </w:pPr>
            <w:r w:rsidRPr="00257612">
              <w:rPr>
                <w:rFonts w:cstheme="minorHAnsi"/>
                <w:sz w:val="16"/>
                <w:szCs w:val="16"/>
              </w:rPr>
              <w:t>Human and physical geography – local walk</w:t>
            </w:r>
            <w:r w:rsidR="00A65828" w:rsidRPr="00257612">
              <w:rPr>
                <w:rFonts w:cstheme="minorHAnsi"/>
                <w:sz w:val="16"/>
                <w:szCs w:val="16"/>
              </w:rPr>
              <w:t xml:space="preserve"> around school</w:t>
            </w:r>
          </w:p>
          <w:p w14:paraId="2F633517" w14:textId="5457A0B7" w:rsidR="000F6818" w:rsidRPr="00257612" w:rsidRDefault="00960DE5" w:rsidP="00BE379A">
            <w:pPr>
              <w:rPr>
                <w:rFonts w:cstheme="minorHAnsi"/>
                <w:sz w:val="16"/>
                <w:szCs w:val="16"/>
              </w:rPr>
            </w:pPr>
            <w:r w:rsidRPr="00257612">
              <w:rPr>
                <w:rFonts w:cstheme="minorHAnsi"/>
                <w:sz w:val="16"/>
                <w:szCs w:val="16"/>
              </w:rPr>
              <w:t>Geographical skills a</w:t>
            </w:r>
            <w:r w:rsidR="000F6818" w:rsidRPr="00257612">
              <w:rPr>
                <w:rFonts w:cstheme="minorHAnsi"/>
                <w:sz w:val="16"/>
                <w:szCs w:val="16"/>
              </w:rPr>
              <w:t>nd fie</w:t>
            </w:r>
            <w:r w:rsidR="00A65828" w:rsidRPr="00257612">
              <w:rPr>
                <w:rFonts w:cstheme="minorHAnsi"/>
                <w:sz w:val="16"/>
                <w:szCs w:val="16"/>
              </w:rPr>
              <w:t>ldwork – map of the school walk</w:t>
            </w:r>
          </w:p>
          <w:p w14:paraId="6E55FFCB" w14:textId="3D96BB7F" w:rsidR="003F7A04" w:rsidRPr="00257612" w:rsidRDefault="00D163D8" w:rsidP="00A65828">
            <w:pPr>
              <w:rPr>
                <w:rFonts w:cstheme="minorHAnsi"/>
                <w:sz w:val="16"/>
                <w:szCs w:val="16"/>
              </w:rPr>
            </w:pPr>
            <w:r w:rsidRPr="00257612">
              <w:rPr>
                <w:rFonts w:cstheme="minorHAnsi"/>
                <w:sz w:val="16"/>
                <w:szCs w:val="16"/>
              </w:rPr>
              <w:t>Pla</w:t>
            </w:r>
            <w:r w:rsidR="007B11FD" w:rsidRPr="00257612">
              <w:rPr>
                <w:rFonts w:cstheme="minorHAnsi"/>
                <w:sz w:val="16"/>
                <w:szCs w:val="16"/>
              </w:rPr>
              <w:t xml:space="preserve">ce knowledge </w:t>
            </w:r>
            <w:r w:rsidR="00BE379A" w:rsidRPr="00257612">
              <w:rPr>
                <w:rFonts w:cstheme="minorHAnsi"/>
                <w:sz w:val="16"/>
                <w:szCs w:val="16"/>
              </w:rPr>
              <w:t>- Geog</w:t>
            </w:r>
            <w:r w:rsidR="00A65828" w:rsidRPr="00257612">
              <w:rPr>
                <w:rFonts w:cstheme="minorHAnsi"/>
                <w:sz w:val="16"/>
                <w:szCs w:val="16"/>
              </w:rPr>
              <w:t>raphical similarities between local towns?</w:t>
            </w:r>
            <w:r w:rsidR="00BE379A" w:rsidRPr="00257612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2911" w:type="dxa"/>
          </w:tcPr>
          <w:p w14:paraId="3AB60069" w14:textId="11686BD9" w:rsidR="003F7A04" w:rsidRPr="00257612" w:rsidRDefault="00A64E9B" w:rsidP="003F7A04">
            <w:pPr>
              <w:rPr>
                <w:rFonts w:cstheme="minorHAnsi"/>
                <w:sz w:val="16"/>
                <w:szCs w:val="16"/>
              </w:rPr>
            </w:pPr>
            <w:r w:rsidRPr="00257612">
              <w:rPr>
                <w:rFonts w:cstheme="minorHAnsi"/>
                <w:sz w:val="16"/>
                <w:szCs w:val="16"/>
              </w:rPr>
              <w:t xml:space="preserve">Map and compass work linked to story maps and settings. </w:t>
            </w:r>
            <w:proofErr w:type="spellStart"/>
            <w:r w:rsidRPr="00257612">
              <w:rPr>
                <w:rFonts w:cstheme="minorHAnsi"/>
                <w:sz w:val="16"/>
                <w:szCs w:val="16"/>
              </w:rPr>
              <w:t>Eg</w:t>
            </w:r>
            <w:proofErr w:type="spellEnd"/>
            <w:r w:rsidRPr="00257612">
              <w:rPr>
                <w:rFonts w:cstheme="minorHAnsi"/>
                <w:sz w:val="16"/>
                <w:szCs w:val="16"/>
              </w:rPr>
              <w:t xml:space="preserve">. The woods in the </w:t>
            </w:r>
            <w:proofErr w:type="spellStart"/>
            <w:r w:rsidRPr="00257612">
              <w:rPr>
                <w:rFonts w:cstheme="minorHAnsi"/>
                <w:sz w:val="16"/>
                <w:szCs w:val="16"/>
              </w:rPr>
              <w:t>Gruffalo</w:t>
            </w:r>
            <w:proofErr w:type="spellEnd"/>
            <w:r w:rsidRPr="00257612">
              <w:rPr>
                <w:rFonts w:cstheme="minorHAnsi"/>
                <w:sz w:val="16"/>
                <w:szCs w:val="16"/>
              </w:rPr>
              <w:t xml:space="preserve"> etc.</w:t>
            </w:r>
          </w:p>
        </w:tc>
        <w:tc>
          <w:tcPr>
            <w:tcW w:w="3133" w:type="dxa"/>
          </w:tcPr>
          <w:p w14:paraId="7104F147" w14:textId="521B06B9" w:rsidR="003F7A04" w:rsidRPr="00257612" w:rsidRDefault="00A64E9B" w:rsidP="003F7A04">
            <w:pPr>
              <w:rPr>
                <w:rFonts w:cstheme="minorHAnsi"/>
                <w:sz w:val="16"/>
                <w:szCs w:val="16"/>
              </w:rPr>
            </w:pPr>
            <w:r w:rsidRPr="00257612">
              <w:rPr>
                <w:rFonts w:cstheme="minorHAnsi"/>
                <w:sz w:val="16"/>
                <w:szCs w:val="16"/>
              </w:rPr>
              <w:t>Fieldwork linked to local area study.</w:t>
            </w:r>
          </w:p>
        </w:tc>
      </w:tr>
      <w:tr w:rsidR="003F7A04" w:rsidRPr="00257612" w14:paraId="128B2F6B" w14:textId="77777777" w:rsidTr="00257612">
        <w:tc>
          <w:tcPr>
            <w:tcW w:w="988" w:type="dxa"/>
            <w:shd w:val="clear" w:color="auto" w:fill="D1A3FF"/>
          </w:tcPr>
          <w:p w14:paraId="26F49685" w14:textId="77777777" w:rsidR="003F7A04" w:rsidRPr="00257612" w:rsidRDefault="003F7A04" w:rsidP="003F7A04">
            <w:pPr>
              <w:rPr>
                <w:rFonts w:ascii="Arial" w:hAnsi="Arial" w:cs="Arial"/>
                <w:sz w:val="18"/>
                <w:szCs w:val="18"/>
              </w:rPr>
            </w:pPr>
            <w:r w:rsidRPr="00257612">
              <w:rPr>
                <w:rFonts w:ascii="Arial" w:hAnsi="Arial" w:cs="Arial"/>
                <w:sz w:val="18"/>
                <w:szCs w:val="18"/>
              </w:rPr>
              <w:t>RE</w:t>
            </w:r>
          </w:p>
        </w:tc>
        <w:tc>
          <w:tcPr>
            <w:tcW w:w="3595" w:type="dxa"/>
          </w:tcPr>
          <w:p w14:paraId="5A329670" w14:textId="77777777" w:rsidR="008E2E7E" w:rsidRPr="00257612" w:rsidRDefault="008E2E7E" w:rsidP="003F7A04">
            <w:pPr>
              <w:rPr>
                <w:rFonts w:cstheme="minorHAnsi"/>
                <w:sz w:val="16"/>
                <w:szCs w:val="16"/>
              </w:rPr>
            </w:pPr>
            <w:r w:rsidRPr="00257612">
              <w:rPr>
                <w:rFonts w:cstheme="minorHAnsi"/>
                <w:sz w:val="16"/>
                <w:szCs w:val="16"/>
              </w:rPr>
              <w:t xml:space="preserve">God – What do Christians believe God is like? </w:t>
            </w:r>
          </w:p>
          <w:p w14:paraId="6FAE897B" w14:textId="77777777" w:rsidR="008E2E7E" w:rsidRPr="00257612" w:rsidRDefault="008E2E7E" w:rsidP="003F7A04">
            <w:pPr>
              <w:rPr>
                <w:rFonts w:cstheme="minorHAnsi"/>
                <w:sz w:val="16"/>
                <w:szCs w:val="16"/>
              </w:rPr>
            </w:pPr>
          </w:p>
          <w:p w14:paraId="103F3C31" w14:textId="16B74B5C" w:rsidR="003F7A04" w:rsidRPr="00257612" w:rsidRDefault="008E2E7E" w:rsidP="003F7A04">
            <w:pPr>
              <w:rPr>
                <w:rFonts w:cstheme="minorHAnsi"/>
                <w:sz w:val="16"/>
                <w:szCs w:val="16"/>
              </w:rPr>
            </w:pPr>
            <w:r w:rsidRPr="00257612">
              <w:rPr>
                <w:rFonts w:cstheme="minorHAnsi"/>
                <w:sz w:val="16"/>
                <w:szCs w:val="16"/>
              </w:rPr>
              <w:t xml:space="preserve">God – Who do Christians believe made the world? </w:t>
            </w:r>
          </w:p>
        </w:tc>
        <w:tc>
          <w:tcPr>
            <w:tcW w:w="2911" w:type="dxa"/>
          </w:tcPr>
          <w:p w14:paraId="7BAC1E6A" w14:textId="77777777" w:rsidR="008E2E7E" w:rsidRPr="00257612" w:rsidRDefault="008E2E7E" w:rsidP="003F7A04">
            <w:pPr>
              <w:rPr>
                <w:rFonts w:cstheme="minorHAnsi"/>
                <w:sz w:val="16"/>
                <w:szCs w:val="16"/>
              </w:rPr>
            </w:pPr>
            <w:r w:rsidRPr="00257612">
              <w:rPr>
                <w:rFonts w:cstheme="minorHAnsi"/>
                <w:sz w:val="16"/>
                <w:szCs w:val="16"/>
              </w:rPr>
              <w:t xml:space="preserve">God Islam – How is Allah described in the Qur’an? What do Muslims learn about Allah and their faith through the Qur’an? </w:t>
            </w:r>
          </w:p>
          <w:p w14:paraId="4B426E09" w14:textId="77777777" w:rsidR="008E2E7E" w:rsidRPr="00257612" w:rsidRDefault="008E2E7E" w:rsidP="003F7A04">
            <w:pPr>
              <w:rPr>
                <w:rFonts w:cstheme="minorHAnsi"/>
                <w:sz w:val="16"/>
                <w:szCs w:val="16"/>
              </w:rPr>
            </w:pPr>
          </w:p>
          <w:p w14:paraId="64F4EF67" w14:textId="3E73DED9" w:rsidR="003F7A04" w:rsidRPr="00257612" w:rsidRDefault="008E2E7E" w:rsidP="003F7A04">
            <w:pPr>
              <w:rPr>
                <w:rFonts w:cstheme="minorHAnsi"/>
                <w:sz w:val="16"/>
                <w:szCs w:val="16"/>
              </w:rPr>
            </w:pPr>
            <w:r w:rsidRPr="00257612">
              <w:rPr>
                <w:rFonts w:cstheme="minorHAnsi"/>
                <w:sz w:val="16"/>
                <w:szCs w:val="16"/>
              </w:rPr>
              <w:t xml:space="preserve">Community Islam – What do Muslims do to express their beliefs? Which celebrations are important Muslims? </w:t>
            </w:r>
          </w:p>
        </w:tc>
        <w:tc>
          <w:tcPr>
            <w:tcW w:w="3133" w:type="dxa"/>
          </w:tcPr>
          <w:p w14:paraId="5F6DBB7E" w14:textId="77777777" w:rsidR="008E2E7E" w:rsidRPr="00257612" w:rsidRDefault="008E2E7E" w:rsidP="003F7A04">
            <w:pPr>
              <w:rPr>
                <w:rFonts w:cstheme="minorHAnsi"/>
                <w:sz w:val="16"/>
                <w:szCs w:val="16"/>
              </w:rPr>
            </w:pPr>
            <w:r w:rsidRPr="00257612">
              <w:rPr>
                <w:rFonts w:cstheme="minorHAnsi"/>
                <w:sz w:val="16"/>
                <w:szCs w:val="16"/>
              </w:rPr>
              <w:t xml:space="preserve">Places of worship (including Christianity) – Choose three key objects, features of symbols and look at: </w:t>
            </w:r>
          </w:p>
          <w:p w14:paraId="3EE3B940" w14:textId="77777777" w:rsidR="008E2E7E" w:rsidRPr="00257612" w:rsidRDefault="008E2E7E" w:rsidP="008E2E7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r w:rsidRPr="00257612">
              <w:rPr>
                <w:rFonts w:cstheme="minorHAnsi"/>
                <w:sz w:val="16"/>
                <w:szCs w:val="16"/>
              </w:rPr>
              <w:t>What they tell us about beliefs about God/humans/the world.</w:t>
            </w:r>
          </w:p>
          <w:p w14:paraId="6118591C" w14:textId="77777777" w:rsidR="008E2E7E" w:rsidRPr="00257612" w:rsidRDefault="008E2E7E" w:rsidP="008E2E7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r w:rsidRPr="00257612">
              <w:rPr>
                <w:rFonts w:cstheme="minorHAnsi"/>
                <w:sz w:val="16"/>
                <w:szCs w:val="16"/>
              </w:rPr>
              <w:t xml:space="preserve">How they are used in practice (what impact they have on the community). </w:t>
            </w:r>
          </w:p>
          <w:p w14:paraId="239126D3" w14:textId="6E01FCD3" w:rsidR="003F7A04" w:rsidRPr="00257612" w:rsidRDefault="008E2E7E" w:rsidP="008E2E7E">
            <w:pPr>
              <w:ind w:left="360"/>
              <w:rPr>
                <w:rFonts w:cstheme="minorHAnsi"/>
                <w:sz w:val="16"/>
                <w:szCs w:val="16"/>
              </w:rPr>
            </w:pPr>
            <w:r w:rsidRPr="00257612">
              <w:rPr>
                <w:rFonts w:cstheme="minorHAnsi"/>
                <w:sz w:val="16"/>
                <w:szCs w:val="16"/>
              </w:rPr>
              <w:t xml:space="preserve">Must include at least one religion/worldview view other than Christianity and Islam </w:t>
            </w:r>
          </w:p>
        </w:tc>
      </w:tr>
      <w:tr w:rsidR="003F7A04" w:rsidRPr="00257612" w14:paraId="1E657C9F" w14:textId="77777777" w:rsidTr="00257612">
        <w:tc>
          <w:tcPr>
            <w:tcW w:w="988" w:type="dxa"/>
            <w:shd w:val="clear" w:color="auto" w:fill="D1A3FF"/>
          </w:tcPr>
          <w:p w14:paraId="00A6C948" w14:textId="77777777" w:rsidR="003F7A04" w:rsidRPr="00257612" w:rsidRDefault="003F7A04" w:rsidP="003F7A04">
            <w:pPr>
              <w:rPr>
                <w:rFonts w:ascii="Arial" w:hAnsi="Arial" w:cs="Arial"/>
                <w:sz w:val="18"/>
                <w:szCs w:val="18"/>
              </w:rPr>
            </w:pPr>
            <w:r w:rsidRPr="00257612">
              <w:rPr>
                <w:rFonts w:ascii="Arial" w:hAnsi="Arial" w:cs="Arial"/>
                <w:sz w:val="18"/>
                <w:szCs w:val="18"/>
              </w:rPr>
              <w:t>Music</w:t>
            </w:r>
          </w:p>
        </w:tc>
        <w:tc>
          <w:tcPr>
            <w:tcW w:w="3595" w:type="dxa"/>
          </w:tcPr>
          <w:p w14:paraId="1984857B" w14:textId="48972D56" w:rsidR="003F7A04" w:rsidRPr="00257612" w:rsidRDefault="00BE379A" w:rsidP="003F7A04">
            <w:pPr>
              <w:rPr>
                <w:rFonts w:cstheme="minorHAnsi"/>
                <w:sz w:val="16"/>
                <w:szCs w:val="16"/>
              </w:rPr>
            </w:pPr>
            <w:r w:rsidRPr="00257612">
              <w:rPr>
                <w:rFonts w:cstheme="minorHAnsi"/>
                <w:sz w:val="16"/>
                <w:szCs w:val="16"/>
              </w:rPr>
              <w:t xml:space="preserve">Listening skills </w:t>
            </w:r>
            <w:r w:rsidR="000D6CC5" w:rsidRPr="00257612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2911" w:type="dxa"/>
          </w:tcPr>
          <w:p w14:paraId="0C018D9D" w14:textId="34D266AA" w:rsidR="003F7A04" w:rsidRPr="00257612" w:rsidRDefault="00BE379A" w:rsidP="003F7A04">
            <w:pPr>
              <w:rPr>
                <w:rFonts w:cstheme="minorHAnsi"/>
                <w:sz w:val="16"/>
                <w:szCs w:val="16"/>
              </w:rPr>
            </w:pPr>
            <w:r w:rsidRPr="00257612">
              <w:rPr>
                <w:rFonts w:cstheme="minorHAnsi"/>
                <w:sz w:val="16"/>
                <w:szCs w:val="16"/>
              </w:rPr>
              <w:t xml:space="preserve">Claps, beats and notation </w:t>
            </w:r>
          </w:p>
        </w:tc>
        <w:tc>
          <w:tcPr>
            <w:tcW w:w="3133" w:type="dxa"/>
          </w:tcPr>
          <w:p w14:paraId="32A27B6B" w14:textId="21A13A51" w:rsidR="003F7A04" w:rsidRPr="00257612" w:rsidRDefault="00BE379A" w:rsidP="003F7A04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257612">
              <w:rPr>
                <w:rFonts w:cstheme="minorHAnsi"/>
                <w:sz w:val="16"/>
                <w:szCs w:val="16"/>
              </w:rPr>
              <w:t>Charanga</w:t>
            </w:r>
            <w:proofErr w:type="spellEnd"/>
            <w:r w:rsidRPr="00257612">
              <w:rPr>
                <w:rFonts w:cstheme="minorHAnsi"/>
                <w:sz w:val="16"/>
                <w:szCs w:val="16"/>
              </w:rPr>
              <w:t xml:space="preserve"> </w:t>
            </w:r>
            <w:r w:rsidR="000D6CC5" w:rsidRPr="00257612">
              <w:rPr>
                <w:rFonts w:cstheme="minorHAnsi"/>
                <w:sz w:val="16"/>
                <w:szCs w:val="16"/>
              </w:rPr>
              <w:t xml:space="preserve"> </w:t>
            </w:r>
          </w:p>
        </w:tc>
      </w:tr>
      <w:tr w:rsidR="003F7A04" w:rsidRPr="00257612" w14:paraId="642F39CC" w14:textId="77777777" w:rsidTr="00257612">
        <w:tc>
          <w:tcPr>
            <w:tcW w:w="988" w:type="dxa"/>
            <w:shd w:val="clear" w:color="auto" w:fill="D1A3FF"/>
          </w:tcPr>
          <w:p w14:paraId="366A9932" w14:textId="77777777" w:rsidR="003F7A04" w:rsidRPr="00257612" w:rsidRDefault="003F7A04" w:rsidP="003F7A04">
            <w:pPr>
              <w:rPr>
                <w:rFonts w:ascii="Arial" w:hAnsi="Arial" w:cs="Arial"/>
                <w:sz w:val="18"/>
                <w:szCs w:val="18"/>
              </w:rPr>
            </w:pPr>
            <w:r w:rsidRPr="00257612">
              <w:rPr>
                <w:rFonts w:ascii="Arial" w:hAnsi="Arial" w:cs="Arial"/>
                <w:sz w:val="18"/>
                <w:szCs w:val="18"/>
              </w:rPr>
              <w:t>Computing</w:t>
            </w:r>
          </w:p>
        </w:tc>
        <w:tc>
          <w:tcPr>
            <w:tcW w:w="3595" w:type="dxa"/>
          </w:tcPr>
          <w:p w14:paraId="26C23BFA" w14:textId="3CA310EC" w:rsidR="003F7A04" w:rsidRPr="00257612" w:rsidRDefault="001E23C2" w:rsidP="007B11FD">
            <w:pPr>
              <w:rPr>
                <w:rFonts w:cstheme="minorHAnsi"/>
                <w:sz w:val="16"/>
                <w:szCs w:val="16"/>
              </w:rPr>
            </w:pPr>
            <w:r w:rsidRPr="00257612">
              <w:rPr>
                <w:rFonts w:cstheme="minorHAnsi"/>
                <w:sz w:val="16"/>
                <w:szCs w:val="16"/>
              </w:rPr>
              <w:t>Language around IT and naming different parts of the computers/</w:t>
            </w:r>
            <w:proofErr w:type="spellStart"/>
            <w:r w:rsidRPr="00257612">
              <w:rPr>
                <w:rFonts w:cstheme="minorHAnsi"/>
                <w:sz w:val="16"/>
                <w:szCs w:val="16"/>
              </w:rPr>
              <w:t>chromebooks</w:t>
            </w:r>
            <w:proofErr w:type="spellEnd"/>
            <w:r w:rsidRPr="00257612">
              <w:rPr>
                <w:rFonts w:cstheme="minorHAnsi"/>
                <w:sz w:val="16"/>
                <w:szCs w:val="16"/>
              </w:rPr>
              <w:t xml:space="preserve"> etc. safe handling when using technology.</w:t>
            </w:r>
          </w:p>
        </w:tc>
        <w:tc>
          <w:tcPr>
            <w:tcW w:w="2911" w:type="dxa"/>
          </w:tcPr>
          <w:p w14:paraId="014BB8F9" w14:textId="77777777" w:rsidR="007258CE" w:rsidRPr="00257612" w:rsidRDefault="007258CE" w:rsidP="007B11FD">
            <w:pPr>
              <w:rPr>
                <w:rFonts w:cstheme="minorHAnsi"/>
                <w:sz w:val="16"/>
                <w:szCs w:val="16"/>
              </w:rPr>
            </w:pPr>
            <w:r w:rsidRPr="00257612">
              <w:rPr>
                <w:rFonts w:cstheme="minorHAnsi"/>
                <w:sz w:val="16"/>
                <w:szCs w:val="16"/>
              </w:rPr>
              <w:t xml:space="preserve">E-Safety </w:t>
            </w:r>
          </w:p>
          <w:p w14:paraId="6E6367F8" w14:textId="77777777" w:rsidR="007258CE" w:rsidRPr="00257612" w:rsidRDefault="007258CE" w:rsidP="007B11FD">
            <w:pPr>
              <w:rPr>
                <w:rFonts w:cstheme="minorHAnsi"/>
                <w:sz w:val="16"/>
                <w:szCs w:val="16"/>
              </w:rPr>
            </w:pPr>
            <w:r w:rsidRPr="00257612">
              <w:rPr>
                <w:rFonts w:cstheme="minorHAnsi"/>
                <w:sz w:val="16"/>
                <w:szCs w:val="16"/>
              </w:rPr>
              <w:t xml:space="preserve">Programming and algorithms – using </w:t>
            </w:r>
            <w:proofErr w:type="spellStart"/>
            <w:r w:rsidRPr="00257612">
              <w:rPr>
                <w:rFonts w:cstheme="minorHAnsi"/>
                <w:sz w:val="16"/>
                <w:szCs w:val="16"/>
              </w:rPr>
              <w:t>Beebots</w:t>
            </w:r>
            <w:proofErr w:type="spellEnd"/>
            <w:r w:rsidRPr="00257612">
              <w:rPr>
                <w:rFonts w:cstheme="minorHAnsi"/>
                <w:sz w:val="16"/>
                <w:szCs w:val="16"/>
              </w:rPr>
              <w:t xml:space="preserve"> to direct around maps (linked to Julia Donaldson stories).</w:t>
            </w:r>
          </w:p>
          <w:p w14:paraId="584D00D0" w14:textId="77777777" w:rsidR="007258CE" w:rsidRPr="00257612" w:rsidRDefault="007258CE" w:rsidP="007B11FD">
            <w:pPr>
              <w:rPr>
                <w:rFonts w:cstheme="minorHAnsi"/>
                <w:sz w:val="16"/>
                <w:szCs w:val="16"/>
              </w:rPr>
            </w:pPr>
            <w:r w:rsidRPr="00257612">
              <w:rPr>
                <w:rFonts w:cstheme="minorHAnsi"/>
                <w:sz w:val="16"/>
                <w:szCs w:val="16"/>
              </w:rPr>
              <w:t>Data handling – link to science animals and humans – local wildlife</w:t>
            </w:r>
          </w:p>
          <w:p w14:paraId="0483BB64" w14:textId="187A93F8" w:rsidR="007258CE" w:rsidRPr="00257612" w:rsidRDefault="007258CE" w:rsidP="007B11FD">
            <w:pPr>
              <w:rPr>
                <w:rFonts w:cstheme="minorHAnsi"/>
                <w:color w:val="FF0000"/>
                <w:sz w:val="16"/>
                <w:szCs w:val="16"/>
              </w:rPr>
            </w:pPr>
            <w:r w:rsidRPr="00257612">
              <w:rPr>
                <w:rFonts w:cstheme="minorHAnsi"/>
                <w:sz w:val="16"/>
                <w:szCs w:val="16"/>
              </w:rPr>
              <w:t>Digital literacy – retelling a story through visual images.</w:t>
            </w:r>
          </w:p>
        </w:tc>
        <w:tc>
          <w:tcPr>
            <w:tcW w:w="3133" w:type="dxa"/>
          </w:tcPr>
          <w:p w14:paraId="4CB8AF70" w14:textId="36FDB4DB" w:rsidR="003F7A04" w:rsidRPr="00257612" w:rsidRDefault="001E23C2" w:rsidP="00B02AF1">
            <w:pPr>
              <w:rPr>
                <w:rFonts w:cstheme="minorHAnsi"/>
                <w:sz w:val="16"/>
                <w:szCs w:val="16"/>
              </w:rPr>
            </w:pPr>
            <w:r w:rsidRPr="00257612">
              <w:rPr>
                <w:rFonts w:cstheme="minorHAnsi"/>
                <w:sz w:val="16"/>
                <w:szCs w:val="16"/>
              </w:rPr>
              <w:t xml:space="preserve">E-Safety – safe use of websites of websites while researching about artists. </w:t>
            </w:r>
          </w:p>
        </w:tc>
      </w:tr>
      <w:tr w:rsidR="003F7A04" w:rsidRPr="00257612" w14:paraId="591FB7D1" w14:textId="77777777" w:rsidTr="00257612">
        <w:tc>
          <w:tcPr>
            <w:tcW w:w="988" w:type="dxa"/>
            <w:shd w:val="clear" w:color="auto" w:fill="D1A3FF"/>
          </w:tcPr>
          <w:p w14:paraId="02C92659" w14:textId="77777777" w:rsidR="003F7A04" w:rsidRPr="00257612" w:rsidRDefault="003F7A04" w:rsidP="003F7A04">
            <w:pPr>
              <w:rPr>
                <w:rFonts w:ascii="Arial" w:hAnsi="Arial" w:cs="Arial"/>
                <w:sz w:val="18"/>
                <w:szCs w:val="18"/>
              </w:rPr>
            </w:pPr>
            <w:r w:rsidRPr="00257612">
              <w:rPr>
                <w:rFonts w:ascii="Arial" w:hAnsi="Arial" w:cs="Arial"/>
                <w:sz w:val="18"/>
                <w:szCs w:val="18"/>
              </w:rPr>
              <w:t>DT</w:t>
            </w:r>
          </w:p>
        </w:tc>
        <w:tc>
          <w:tcPr>
            <w:tcW w:w="3595" w:type="dxa"/>
          </w:tcPr>
          <w:p w14:paraId="79D0D2A2" w14:textId="6E79EE6A" w:rsidR="003F7A04" w:rsidRPr="00257612" w:rsidRDefault="00A64E9B" w:rsidP="003F7A04">
            <w:pPr>
              <w:rPr>
                <w:rFonts w:cstheme="minorHAnsi"/>
                <w:sz w:val="16"/>
                <w:szCs w:val="16"/>
              </w:rPr>
            </w:pPr>
            <w:r w:rsidRPr="00257612">
              <w:rPr>
                <w:rFonts w:cstheme="minorHAnsi"/>
                <w:sz w:val="16"/>
                <w:szCs w:val="16"/>
              </w:rPr>
              <w:t>Sinking and floating – drop down day. Making boats linked to Great Fire of London.</w:t>
            </w:r>
          </w:p>
        </w:tc>
        <w:tc>
          <w:tcPr>
            <w:tcW w:w="2911" w:type="dxa"/>
          </w:tcPr>
          <w:p w14:paraId="515AE9A7" w14:textId="77777777" w:rsidR="00A65828" w:rsidRPr="00257612" w:rsidRDefault="00A65828" w:rsidP="00A65828">
            <w:pPr>
              <w:rPr>
                <w:rFonts w:cstheme="minorHAnsi"/>
                <w:sz w:val="16"/>
                <w:szCs w:val="16"/>
              </w:rPr>
            </w:pPr>
            <w:r w:rsidRPr="00257612">
              <w:rPr>
                <w:rFonts w:cstheme="minorHAnsi"/>
                <w:sz w:val="16"/>
                <w:szCs w:val="16"/>
              </w:rPr>
              <w:t xml:space="preserve">Cooking and nutrition </w:t>
            </w:r>
          </w:p>
          <w:p w14:paraId="27C284E9" w14:textId="77777777" w:rsidR="00A65828" w:rsidRPr="00257612" w:rsidRDefault="00A65828" w:rsidP="00A65828">
            <w:pPr>
              <w:rPr>
                <w:rFonts w:cstheme="minorHAnsi"/>
                <w:sz w:val="16"/>
                <w:szCs w:val="16"/>
              </w:rPr>
            </w:pPr>
            <w:r w:rsidRPr="00257612">
              <w:rPr>
                <w:rFonts w:cstheme="minorHAnsi"/>
                <w:sz w:val="16"/>
                <w:szCs w:val="16"/>
              </w:rPr>
              <w:t xml:space="preserve">Prepare a dish/meal you like and evaluate. What are fruit and vegetables that I eat called? Where does my food come from? </w:t>
            </w:r>
          </w:p>
          <w:p w14:paraId="7F985DF2" w14:textId="6C719EEE" w:rsidR="003F7A04" w:rsidRPr="00257612" w:rsidRDefault="00A65828" w:rsidP="00A65828">
            <w:pPr>
              <w:rPr>
                <w:rFonts w:cstheme="minorHAnsi"/>
                <w:color w:val="FF0000"/>
                <w:sz w:val="16"/>
                <w:szCs w:val="16"/>
              </w:rPr>
            </w:pPr>
            <w:r w:rsidRPr="00257612">
              <w:rPr>
                <w:rFonts w:cstheme="minorHAnsi"/>
                <w:sz w:val="16"/>
                <w:szCs w:val="16"/>
              </w:rPr>
              <w:t>Things that float (materials – covered in science)</w:t>
            </w:r>
          </w:p>
        </w:tc>
        <w:tc>
          <w:tcPr>
            <w:tcW w:w="3133" w:type="dxa"/>
          </w:tcPr>
          <w:p w14:paraId="58F1B1B7" w14:textId="421E4514" w:rsidR="00BC3A3E" w:rsidRPr="00257612" w:rsidRDefault="00BC3A3E" w:rsidP="00BC3A3E">
            <w:pPr>
              <w:rPr>
                <w:rFonts w:cstheme="minorHAnsi"/>
                <w:sz w:val="16"/>
                <w:szCs w:val="16"/>
              </w:rPr>
            </w:pPr>
            <w:r w:rsidRPr="00257612">
              <w:rPr>
                <w:rFonts w:cstheme="minorHAnsi"/>
                <w:sz w:val="16"/>
                <w:szCs w:val="16"/>
              </w:rPr>
              <w:t>Things that float (material</w:t>
            </w:r>
            <w:r w:rsidR="00647DC8" w:rsidRPr="00257612">
              <w:rPr>
                <w:rFonts w:cstheme="minorHAnsi"/>
                <w:sz w:val="16"/>
                <w:szCs w:val="16"/>
              </w:rPr>
              <w:t xml:space="preserve">s) – design purposeful product </w:t>
            </w:r>
          </w:p>
          <w:p w14:paraId="2CD860CB" w14:textId="0739A56F" w:rsidR="00BC3A3E" w:rsidRPr="00257612" w:rsidRDefault="00BC3A3E" w:rsidP="00BC3A3E">
            <w:pPr>
              <w:rPr>
                <w:rFonts w:cstheme="minorHAnsi"/>
                <w:sz w:val="16"/>
                <w:szCs w:val="16"/>
              </w:rPr>
            </w:pPr>
            <w:r w:rsidRPr="00257612">
              <w:rPr>
                <w:rFonts w:cstheme="minorHAnsi"/>
                <w:sz w:val="16"/>
                <w:szCs w:val="16"/>
              </w:rPr>
              <w:t>Technical knowledge – use template</w:t>
            </w:r>
            <w:r w:rsidR="00647DC8" w:rsidRPr="00257612">
              <w:rPr>
                <w:rFonts w:cstheme="minorHAnsi"/>
                <w:sz w:val="16"/>
                <w:szCs w:val="16"/>
              </w:rPr>
              <w:t>s, cutting a range of materials</w:t>
            </w:r>
            <w:r w:rsidRPr="00257612"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135904F4" w14:textId="68AD303B" w:rsidR="003F7A04" w:rsidRPr="00257612" w:rsidRDefault="00814D40" w:rsidP="007B11FD">
            <w:pPr>
              <w:rPr>
                <w:rFonts w:cstheme="minorHAnsi"/>
                <w:sz w:val="16"/>
                <w:szCs w:val="16"/>
              </w:rPr>
            </w:pPr>
            <w:r w:rsidRPr="00257612">
              <w:rPr>
                <w:rFonts w:cstheme="minorHAnsi"/>
                <w:sz w:val="16"/>
                <w:szCs w:val="16"/>
              </w:rPr>
              <w:t xml:space="preserve">Make </w:t>
            </w:r>
            <w:r w:rsidR="007B11FD" w:rsidRPr="00257612">
              <w:rPr>
                <w:rFonts w:cstheme="minorHAnsi"/>
                <w:sz w:val="16"/>
                <w:szCs w:val="16"/>
              </w:rPr>
              <w:t xml:space="preserve">a man on a unicycle </w:t>
            </w:r>
            <w:r w:rsidR="00647DC8" w:rsidRPr="00257612">
              <w:rPr>
                <w:rFonts w:cstheme="minorHAnsi"/>
                <w:sz w:val="16"/>
                <w:szCs w:val="16"/>
              </w:rPr>
              <w:t xml:space="preserve">with a moving wheel </w:t>
            </w:r>
            <w:r w:rsidR="007B11FD" w:rsidRPr="00257612">
              <w:rPr>
                <w:rFonts w:cstheme="minorHAnsi"/>
                <w:sz w:val="16"/>
                <w:szCs w:val="16"/>
              </w:rPr>
              <w:t xml:space="preserve">as part of </w:t>
            </w:r>
            <w:r w:rsidR="00647DC8" w:rsidRPr="00257612">
              <w:rPr>
                <w:rFonts w:cstheme="minorHAnsi"/>
                <w:sz w:val="16"/>
                <w:szCs w:val="16"/>
              </w:rPr>
              <w:t xml:space="preserve">a </w:t>
            </w:r>
            <w:r w:rsidR="007B11FD" w:rsidRPr="00257612">
              <w:rPr>
                <w:rFonts w:cstheme="minorHAnsi"/>
                <w:sz w:val="16"/>
                <w:szCs w:val="16"/>
              </w:rPr>
              <w:t xml:space="preserve">circus scene. </w:t>
            </w:r>
          </w:p>
        </w:tc>
      </w:tr>
      <w:tr w:rsidR="003F7A04" w:rsidRPr="00257612" w14:paraId="1F43DBF4" w14:textId="77777777" w:rsidTr="00257612">
        <w:tc>
          <w:tcPr>
            <w:tcW w:w="988" w:type="dxa"/>
            <w:shd w:val="clear" w:color="auto" w:fill="D1A3FF"/>
          </w:tcPr>
          <w:p w14:paraId="48CA4281" w14:textId="77777777" w:rsidR="003F7A04" w:rsidRPr="00257612" w:rsidRDefault="003F7A04" w:rsidP="003F7A04">
            <w:pPr>
              <w:rPr>
                <w:rFonts w:ascii="Arial" w:hAnsi="Arial" w:cs="Arial"/>
                <w:sz w:val="18"/>
                <w:szCs w:val="18"/>
              </w:rPr>
            </w:pPr>
            <w:r w:rsidRPr="00257612">
              <w:rPr>
                <w:rFonts w:ascii="Arial" w:hAnsi="Arial" w:cs="Arial"/>
                <w:sz w:val="18"/>
                <w:szCs w:val="18"/>
              </w:rPr>
              <w:t>Art</w:t>
            </w:r>
          </w:p>
        </w:tc>
        <w:tc>
          <w:tcPr>
            <w:tcW w:w="3595" w:type="dxa"/>
          </w:tcPr>
          <w:p w14:paraId="0499A718" w14:textId="77777777" w:rsidR="003F7A04" w:rsidRPr="00257612" w:rsidRDefault="00A64E9B" w:rsidP="003F7A04">
            <w:pPr>
              <w:rPr>
                <w:rFonts w:cstheme="minorHAnsi"/>
                <w:sz w:val="16"/>
                <w:szCs w:val="16"/>
              </w:rPr>
            </w:pPr>
            <w:r w:rsidRPr="00257612">
              <w:rPr>
                <w:rFonts w:cstheme="minorHAnsi"/>
                <w:sz w:val="16"/>
                <w:szCs w:val="16"/>
              </w:rPr>
              <w:t>Pumpkin Art and artist study.</w:t>
            </w:r>
          </w:p>
          <w:p w14:paraId="7F7C5EC0" w14:textId="77777777" w:rsidR="00A64E9B" w:rsidRPr="00257612" w:rsidRDefault="00A64E9B" w:rsidP="003F7A04">
            <w:pPr>
              <w:rPr>
                <w:rFonts w:cstheme="minorHAnsi"/>
                <w:sz w:val="16"/>
                <w:szCs w:val="16"/>
              </w:rPr>
            </w:pPr>
          </w:p>
          <w:p w14:paraId="303500FF" w14:textId="5D2424D6" w:rsidR="00A64E9B" w:rsidRPr="00257612" w:rsidRDefault="00A64E9B" w:rsidP="003F7A04">
            <w:pPr>
              <w:rPr>
                <w:rFonts w:cstheme="minorHAnsi"/>
                <w:sz w:val="16"/>
                <w:szCs w:val="16"/>
              </w:rPr>
            </w:pPr>
            <w:r w:rsidRPr="00257612">
              <w:rPr>
                <w:rFonts w:cstheme="minorHAnsi"/>
                <w:sz w:val="16"/>
                <w:szCs w:val="16"/>
              </w:rPr>
              <w:t>Paintings based on The Great Fire of London. (colour mixing and blending)</w:t>
            </w:r>
            <w:r w:rsidR="001E23C2" w:rsidRPr="00257612">
              <w:rPr>
                <w:rFonts w:cstheme="minorHAnsi"/>
                <w:sz w:val="16"/>
                <w:szCs w:val="16"/>
              </w:rPr>
              <w:t xml:space="preserve"> Landscapes.</w:t>
            </w:r>
          </w:p>
        </w:tc>
        <w:tc>
          <w:tcPr>
            <w:tcW w:w="2911" w:type="dxa"/>
          </w:tcPr>
          <w:p w14:paraId="782CF951" w14:textId="77777777" w:rsidR="003F7A04" w:rsidRPr="00257612" w:rsidRDefault="001E23C2" w:rsidP="003F7A04">
            <w:pPr>
              <w:rPr>
                <w:rFonts w:cstheme="minorHAnsi"/>
                <w:sz w:val="16"/>
                <w:szCs w:val="16"/>
              </w:rPr>
            </w:pPr>
            <w:r w:rsidRPr="00257612">
              <w:rPr>
                <w:rFonts w:cstheme="minorHAnsi"/>
                <w:sz w:val="16"/>
                <w:szCs w:val="16"/>
              </w:rPr>
              <w:t>Observational drawings of animals linked to science.</w:t>
            </w:r>
          </w:p>
          <w:p w14:paraId="0919877B" w14:textId="3ACDF077" w:rsidR="001E23C2" w:rsidRPr="00257612" w:rsidRDefault="001E23C2" w:rsidP="003F7A04">
            <w:pPr>
              <w:rPr>
                <w:rFonts w:cstheme="minorHAnsi"/>
                <w:sz w:val="16"/>
                <w:szCs w:val="16"/>
              </w:rPr>
            </w:pPr>
            <w:r w:rsidRPr="00257612">
              <w:rPr>
                <w:rFonts w:cstheme="minorHAnsi"/>
                <w:sz w:val="16"/>
                <w:szCs w:val="16"/>
              </w:rPr>
              <w:t>Sculpture – Alberto Giacometti to make own animal from clay (linked to Julia Donaldson stories).</w:t>
            </w:r>
          </w:p>
        </w:tc>
        <w:tc>
          <w:tcPr>
            <w:tcW w:w="3133" w:type="dxa"/>
          </w:tcPr>
          <w:p w14:paraId="0E821AEE" w14:textId="4A794366" w:rsidR="00BC3A3E" w:rsidRPr="00257612" w:rsidRDefault="00BC3A3E" w:rsidP="003F7A04">
            <w:pPr>
              <w:rPr>
                <w:rFonts w:cstheme="minorHAnsi"/>
                <w:sz w:val="16"/>
                <w:szCs w:val="16"/>
              </w:rPr>
            </w:pPr>
            <w:r w:rsidRPr="00257612">
              <w:rPr>
                <w:rFonts w:cstheme="minorHAnsi"/>
                <w:sz w:val="16"/>
                <w:szCs w:val="16"/>
              </w:rPr>
              <w:t>Drawing – observation of huma</w:t>
            </w:r>
            <w:r w:rsidR="00647DC8" w:rsidRPr="00257612">
              <w:rPr>
                <w:rFonts w:cstheme="minorHAnsi"/>
                <w:sz w:val="16"/>
                <w:szCs w:val="16"/>
              </w:rPr>
              <w:t xml:space="preserve">n form for person on </w:t>
            </w:r>
            <w:r w:rsidR="00FC6544" w:rsidRPr="00257612">
              <w:rPr>
                <w:rFonts w:cstheme="minorHAnsi"/>
                <w:sz w:val="16"/>
                <w:szCs w:val="16"/>
              </w:rPr>
              <w:t xml:space="preserve">a unicycle </w:t>
            </w:r>
            <w:r w:rsidR="00647DC8" w:rsidRPr="00257612">
              <w:rPr>
                <w:rFonts w:cstheme="minorHAnsi"/>
                <w:sz w:val="16"/>
                <w:szCs w:val="16"/>
              </w:rPr>
              <w:t>and</w:t>
            </w:r>
            <w:r w:rsidRPr="00257612">
              <w:rPr>
                <w:rFonts w:cstheme="minorHAnsi"/>
                <w:sz w:val="16"/>
                <w:szCs w:val="16"/>
              </w:rPr>
              <w:t xml:space="preserve"> acrobat. </w:t>
            </w:r>
            <w:r w:rsidR="007B11FD" w:rsidRPr="00257612">
              <w:rPr>
                <w:rFonts w:cstheme="minorHAnsi"/>
                <w:sz w:val="16"/>
                <w:szCs w:val="16"/>
              </w:rPr>
              <w:t xml:space="preserve">Draw simple plan of own circus scene. </w:t>
            </w:r>
          </w:p>
          <w:p w14:paraId="67B92A3A" w14:textId="12FC3178" w:rsidR="00814D40" w:rsidRPr="00257612" w:rsidRDefault="00BC3A3E" w:rsidP="003F7A04">
            <w:pPr>
              <w:rPr>
                <w:rFonts w:cstheme="minorHAnsi"/>
                <w:sz w:val="16"/>
                <w:szCs w:val="16"/>
              </w:rPr>
            </w:pPr>
            <w:r w:rsidRPr="00257612">
              <w:rPr>
                <w:rFonts w:cstheme="minorHAnsi"/>
                <w:sz w:val="16"/>
                <w:szCs w:val="16"/>
              </w:rPr>
              <w:t xml:space="preserve">Painting – </w:t>
            </w:r>
            <w:r w:rsidR="007B11FD" w:rsidRPr="00257612">
              <w:rPr>
                <w:rFonts w:cstheme="minorHAnsi"/>
                <w:sz w:val="16"/>
                <w:szCs w:val="16"/>
              </w:rPr>
              <w:t xml:space="preserve">Romero </w:t>
            </w:r>
            <w:proofErr w:type="spellStart"/>
            <w:r w:rsidR="007B11FD" w:rsidRPr="00257612">
              <w:rPr>
                <w:rFonts w:cstheme="minorHAnsi"/>
                <w:sz w:val="16"/>
                <w:szCs w:val="16"/>
              </w:rPr>
              <w:t>Britto</w:t>
            </w:r>
            <w:proofErr w:type="spellEnd"/>
            <w:r w:rsidR="007B11FD" w:rsidRPr="00257612">
              <w:rPr>
                <w:rFonts w:cstheme="minorHAnsi"/>
                <w:sz w:val="16"/>
                <w:szCs w:val="16"/>
              </w:rPr>
              <w:t xml:space="preserve"> Circus </w:t>
            </w:r>
            <w:proofErr w:type="spellStart"/>
            <w:r w:rsidR="007B11FD" w:rsidRPr="00257612">
              <w:rPr>
                <w:rFonts w:cstheme="minorHAnsi"/>
                <w:sz w:val="16"/>
                <w:szCs w:val="16"/>
              </w:rPr>
              <w:t>Knei</w:t>
            </w:r>
            <w:proofErr w:type="spellEnd"/>
            <w:r w:rsidR="007B11FD" w:rsidRPr="00257612">
              <w:rPr>
                <w:rFonts w:cstheme="minorHAnsi"/>
                <w:sz w:val="16"/>
                <w:szCs w:val="16"/>
              </w:rPr>
              <w:t>. Use this to p</w:t>
            </w:r>
            <w:r w:rsidRPr="00257612">
              <w:rPr>
                <w:rFonts w:cstheme="minorHAnsi"/>
                <w:sz w:val="16"/>
                <w:szCs w:val="16"/>
              </w:rPr>
              <w:t>aint background of circus</w:t>
            </w:r>
            <w:r w:rsidR="007B11FD" w:rsidRPr="00257612">
              <w:rPr>
                <w:rFonts w:cstheme="minorHAnsi"/>
                <w:sz w:val="16"/>
                <w:szCs w:val="16"/>
              </w:rPr>
              <w:t xml:space="preserve"> scene. </w:t>
            </w:r>
          </w:p>
          <w:p w14:paraId="6D97E2C9" w14:textId="178346B4" w:rsidR="001E23C2" w:rsidRPr="00257612" w:rsidRDefault="00647DC8" w:rsidP="00647DC8">
            <w:pPr>
              <w:rPr>
                <w:rFonts w:cstheme="minorHAnsi"/>
                <w:sz w:val="16"/>
                <w:szCs w:val="16"/>
              </w:rPr>
            </w:pPr>
            <w:r w:rsidRPr="00257612">
              <w:rPr>
                <w:rFonts w:cstheme="minorHAnsi"/>
                <w:sz w:val="16"/>
                <w:szCs w:val="16"/>
              </w:rPr>
              <w:t>.</w:t>
            </w:r>
          </w:p>
          <w:p w14:paraId="4DED2F7E" w14:textId="5894DB2C" w:rsidR="003F7A04" w:rsidRPr="00257612" w:rsidRDefault="001E23C2" w:rsidP="00647DC8">
            <w:pPr>
              <w:rPr>
                <w:rFonts w:cstheme="minorHAnsi"/>
                <w:sz w:val="16"/>
                <w:szCs w:val="16"/>
              </w:rPr>
            </w:pPr>
            <w:r w:rsidRPr="00257612">
              <w:rPr>
                <w:rFonts w:cstheme="minorHAnsi"/>
                <w:sz w:val="16"/>
                <w:szCs w:val="16"/>
              </w:rPr>
              <w:t>Landscapes</w:t>
            </w:r>
            <w:r w:rsidR="00647DC8" w:rsidRPr="00257612">
              <w:rPr>
                <w:rFonts w:cstheme="minorHAnsi"/>
                <w:sz w:val="16"/>
                <w:szCs w:val="16"/>
              </w:rPr>
              <w:t xml:space="preserve"> </w:t>
            </w:r>
          </w:p>
        </w:tc>
      </w:tr>
    </w:tbl>
    <w:p w14:paraId="19D7D0C9" w14:textId="00A8EBD8" w:rsidR="00A90441" w:rsidRPr="00257612" w:rsidRDefault="00A90441" w:rsidP="0082706A">
      <w:pPr>
        <w:rPr>
          <w:color w:val="FF0000"/>
          <w:sz w:val="18"/>
          <w:szCs w:val="18"/>
        </w:rPr>
      </w:pPr>
      <w:bookmarkStart w:id="0" w:name="_GoBack"/>
      <w:bookmarkEnd w:id="0"/>
      <w:r w:rsidRPr="00257612">
        <w:rPr>
          <w:rFonts w:ascii="Arial" w:hAnsi="Arial" w:cs="Arial"/>
          <w:sz w:val="18"/>
          <w:szCs w:val="18"/>
        </w:rPr>
        <w:t xml:space="preserve"> </w:t>
      </w:r>
    </w:p>
    <w:sectPr w:rsidR="00A90441" w:rsidRPr="00257612" w:rsidSect="001667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575DC"/>
    <w:multiLevelType w:val="hybridMultilevel"/>
    <w:tmpl w:val="9CF60A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592446"/>
    <w:multiLevelType w:val="hybridMultilevel"/>
    <w:tmpl w:val="B2EC79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770"/>
    <w:rsid w:val="00011B28"/>
    <w:rsid w:val="000651C4"/>
    <w:rsid w:val="000D6CC5"/>
    <w:rsid w:val="000F6818"/>
    <w:rsid w:val="00166770"/>
    <w:rsid w:val="001719C1"/>
    <w:rsid w:val="001A1B0A"/>
    <w:rsid w:val="001E23C2"/>
    <w:rsid w:val="00257612"/>
    <w:rsid w:val="00343DF5"/>
    <w:rsid w:val="003750C3"/>
    <w:rsid w:val="003F7A04"/>
    <w:rsid w:val="004D758C"/>
    <w:rsid w:val="00520A31"/>
    <w:rsid w:val="0053567F"/>
    <w:rsid w:val="005875DA"/>
    <w:rsid w:val="005D5785"/>
    <w:rsid w:val="00647DC8"/>
    <w:rsid w:val="00685AA7"/>
    <w:rsid w:val="006A5205"/>
    <w:rsid w:val="006E3DFE"/>
    <w:rsid w:val="007223B2"/>
    <w:rsid w:val="007258CE"/>
    <w:rsid w:val="00735131"/>
    <w:rsid w:val="007B11FD"/>
    <w:rsid w:val="007F425E"/>
    <w:rsid w:val="00814D40"/>
    <w:rsid w:val="0082706A"/>
    <w:rsid w:val="008558B5"/>
    <w:rsid w:val="008E2E7E"/>
    <w:rsid w:val="0090188C"/>
    <w:rsid w:val="00960DE5"/>
    <w:rsid w:val="0096651A"/>
    <w:rsid w:val="009A64F9"/>
    <w:rsid w:val="009E6B68"/>
    <w:rsid w:val="00A64E9B"/>
    <w:rsid w:val="00A65828"/>
    <w:rsid w:val="00A864DF"/>
    <w:rsid w:val="00A90441"/>
    <w:rsid w:val="00A91F72"/>
    <w:rsid w:val="00B02AF1"/>
    <w:rsid w:val="00B129E6"/>
    <w:rsid w:val="00B23704"/>
    <w:rsid w:val="00BC3A3E"/>
    <w:rsid w:val="00BE379A"/>
    <w:rsid w:val="00CD0674"/>
    <w:rsid w:val="00CD52B6"/>
    <w:rsid w:val="00D163D8"/>
    <w:rsid w:val="00DB198E"/>
    <w:rsid w:val="00E45E0A"/>
    <w:rsid w:val="00EE1E2B"/>
    <w:rsid w:val="00FC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91662"/>
  <w15:chartTrackingRefBased/>
  <w15:docId w15:val="{74C9B05B-5424-4DBF-B62E-A3E2B4CE1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6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2E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E52AB25FF71A46A054182077310D1E" ma:contentTypeVersion="12" ma:contentTypeDescription="Create a new document." ma:contentTypeScope="" ma:versionID="28858755c3573c20292385949c2e54cb">
  <xsd:schema xmlns:xsd="http://www.w3.org/2001/XMLSchema" xmlns:xs="http://www.w3.org/2001/XMLSchema" xmlns:p="http://schemas.microsoft.com/office/2006/metadata/properties" xmlns:ns3="436ed3f6-3e54-43f1-9014-ecb643764edb" xmlns:ns4="44891511-37ee-4ec0-947d-76c4700d9e92" targetNamespace="http://schemas.microsoft.com/office/2006/metadata/properties" ma:root="true" ma:fieldsID="a54d48bb7b40becf34de97c2ca7b7c4c" ns3:_="" ns4:_="">
    <xsd:import namespace="436ed3f6-3e54-43f1-9014-ecb643764edb"/>
    <xsd:import namespace="44891511-37ee-4ec0-947d-76c4700d9e9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6ed3f6-3e54-43f1-9014-ecb643764e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91511-37ee-4ec0-947d-76c4700d9e9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B39C08-684F-4FE4-AD6D-3908ED3B5988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436ed3f6-3e54-43f1-9014-ecb643764edb"/>
    <ds:schemaRef ds:uri="http://schemas.openxmlformats.org/package/2006/metadata/core-properties"/>
    <ds:schemaRef ds:uri="http://purl.org/dc/terms/"/>
    <ds:schemaRef ds:uri="44891511-37ee-4ec0-947d-76c4700d9e9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A926BD8-E993-4322-B7CD-1F6E693592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BB922B-8325-403A-8E36-1DE2953444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6ed3f6-3e54-43f1-9014-ecb643764edb"/>
    <ds:schemaRef ds:uri="44891511-37ee-4ec0-947d-76c4700d9e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Selina Witts</dc:creator>
  <cp:keywords/>
  <dc:description/>
  <cp:lastModifiedBy>Selina Witts</cp:lastModifiedBy>
  <cp:revision>4</cp:revision>
  <dcterms:created xsi:type="dcterms:W3CDTF">2020-11-23T15:12:00Z</dcterms:created>
  <dcterms:modified xsi:type="dcterms:W3CDTF">2020-11-30T11:29:00Z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0x010100C5E52AB25FF71A46A054182077310D1E</vt:lpwstr>
  </property>
</Properties>
</file>